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6CF" w:rsidRPr="00C8755D" w:rsidRDefault="005E243A" w:rsidP="00CA5CEC">
      <w:pPr>
        <w:spacing w:before="100" w:beforeAutospacing="1" w:after="100" w:afterAutospacing="1" w:line="240" w:lineRule="auto"/>
        <w:rPr>
          <w:rFonts w:asciiTheme="minorHAnsi" w:eastAsia="Times New Roman" w:hAnsiTheme="minorHAnsi"/>
          <w:b/>
          <w:szCs w:val="24"/>
        </w:rPr>
      </w:pPr>
      <w:r>
        <w:rPr>
          <w:rFonts w:asciiTheme="minorHAnsi" w:eastAsia="Times New Roman" w:hAnsiTheme="minorHAnsi"/>
          <w:b/>
          <w:szCs w:val="24"/>
        </w:rPr>
        <w:t xml:space="preserve">CMIT 321 Executive </w:t>
      </w:r>
      <w:r w:rsidR="00A366CF" w:rsidRPr="00C8755D">
        <w:rPr>
          <w:rFonts w:asciiTheme="minorHAnsi" w:eastAsia="Times New Roman" w:hAnsiTheme="minorHAnsi"/>
          <w:b/>
          <w:szCs w:val="24"/>
        </w:rPr>
        <w:t>Proposal Project</w:t>
      </w:r>
    </w:p>
    <w:p w:rsidR="00CA5CEC" w:rsidRPr="00C8755D" w:rsidRDefault="00CA5CEC" w:rsidP="00CA5CEC">
      <w:pPr>
        <w:spacing w:before="100" w:beforeAutospacing="1" w:after="100" w:afterAutospacing="1" w:line="240" w:lineRule="auto"/>
        <w:rPr>
          <w:rFonts w:asciiTheme="minorHAnsi" w:eastAsia="Times New Roman" w:hAnsiTheme="minorHAnsi"/>
          <w:szCs w:val="24"/>
        </w:rPr>
      </w:pPr>
      <w:r w:rsidRPr="00C8755D">
        <w:rPr>
          <w:rFonts w:asciiTheme="minorHAnsi" w:eastAsia="Times New Roman" w:hAnsiTheme="minorHAnsi"/>
          <w:szCs w:val="24"/>
        </w:rPr>
        <w:t xml:space="preserve">The purpose of this project is to evaluate the student’s ability to research and evaluate security testing software </w:t>
      </w:r>
      <w:r w:rsidR="00A366CF" w:rsidRPr="00C8755D">
        <w:rPr>
          <w:rFonts w:asciiTheme="minorHAnsi" w:eastAsia="Times New Roman" w:hAnsiTheme="minorHAnsi"/>
          <w:szCs w:val="24"/>
        </w:rPr>
        <w:t xml:space="preserve">and present a </w:t>
      </w:r>
      <w:r w:rsidRPr="00C8755D">
        <w:rPr>
          <w:rFonts w:asciiTheme="minorHAnsi" w:eastAsia="Times New Roman" w:hAnsiTheme="minorHAnsi"/>
          <w:szCs w:val="24"/>
        </w:rPr>
        <w:t xml:space="preserve">proposal for review by executive </w:t>
      </w:r>
      <w:r w:rsidR="00A366CF" w:rsidRPr="00C8755D">
        <w:rPr>
          <w:rFonts w:asciiTheme="minorHAnsi" w:eastAsia="Times New Roman" w:hAnsiTheme="minorHAnsi"/>
          <w:szCs w:val="24"/>
        </w:rPr>
        <w:t xml:space="preserve">team </w:t>
      </w:r>
      <w:r w:rsidRPr="00C8755D">
        <w:rPr>
          <w:rFonts w:asciiTheme="minorHAnsi" w:eastAsia="Times New Roman" w:hAnsiTheme="minorHAnsi"/>
          <w:szCs w:val="24"/>
        </w:rPr>
        <w:t xml:space="preserve">members. By completing the document the student will also gain practical knowledge of the security evaluation documentation and proposal </w:t>
      </w:r>
      <w:r w:rsidR="00A366CF" w:rsidRPr="00C8755D">
        <w:rPr>
          <w:rFonts w:asciiTheme="minorHAnsi" w:eastAsia="Times New Roman" w:hAnsiTheme="minorHAnsi"/>
          <w:szCs w:val="24"/>
        </w:rPr>
        <w:t xml:space="preserve">writing </w:t>
      </w:r>
      <w:r w:rsidRPr="00C8755D">
        <w:rPr>
          <w:rFonts w:asciiTheme="minorHAnsi" w:eastAsia="Times New Roman" w:hAnsiTheme="minorHAnsi"/>
          <w:szCs w:val="24"/>
        </w:rPr>
        <w:t xml:space="preserve">process. The project will enable the student to identify and understand the required standards in practice, as well as the details that should be covered within </w:t>
      </w:r>
      <w:r w:rsidR="005E243A">
        <w:rPr>
          <w:rFonts w:asciiTheme="minorHAnsi" w:eastAsia="Times New Roman" w:hAnsiTheme="minorHAnsi"/>
          <w:szCs w:val="24"/>
        </w:rPr>
        <w:t xml:space="preserve">a </w:t>
      </w:r>
      <w:r w:rsidRPr="00C8755D">
        <w:rPr>
          <w:rFonts w:asciiTheme="minorHAnsi" w:eastAsia="Times New Roman" w:hAnsiTheme="minorHAnsi"/>
          <w:szCs w:val="24"/>
        </w:rPr>
        <w:t>proposal.</w:t>
      </w:r>
    </w:p>
    <w:p w:rsidR="00CA5CEC" w:rsidRPr="00C8755D" w:rsidRDefault="00CA5CEC" w:rsidP="00CA5CEC">
      <w:pPr>
        <w:spacing w:before="100" w:beforeAutospacing="1" w:after="100" w:afterAutospacing="1" w:line="240" w:lineRule="auto"/>
        <w:rPr>
          <w:rFonts w:asciiTheme="minorHAnsi" w:eastAsia="Times New Roman" w:hAnsiTheme="minorHAnsi"/>
          <w:b/>
          <w:szCs w:val="24"/>
        </w:rPr>
      </w:pPr>
      <w:r w:rsidRPr="00C8755D">
        <w:rPr>
          <w:rFonts w:asciiTheme="minorHAnsi" w:eastAsia="Times New Roman" w:hAnsiTheme="minorHAnsi"/>
          <w:b/>
          <w:szCs w:val="24"/>
        </w:rPr>
        <w:t xml:space="preserve">Project Deliverable  </w:t>
      </w:r>
    </w:p>
    <w:p w:rsidR="00CA5CEC" w:rsidRPr="00C8755D" w:rsidRDefault="00CA5CEC" w:rsidP="00DE7C44">
      <w:pPr>
        <w:pStyle w:val="ListParagraph"/>
        <w:numPr>
          <w:ilvl w:val="0"/>
          <w:numId w:val="12"/>
        </w:numPr>
        <w:spacing w:before="100" w:beforeAutospacing="1" w:after="100" w:afterAutospacing="1" w:line="240" w:lineRule="auto"/>
        <w:ind w:left="540"/>
        <w:rPr>
          <w:rFonts w:asciiTheme="minorHAnsi" w:eastAsia="Times New Roman" w:hAnsiTheme="minorHAnsi"/>
          <w:szCs w:val="24"/>
        </w:rPr>
      </w:pPr>
      <w:r w:rsidRPr="00C8755D">
        <w:rPr>
          <w:rFonts w:asciiTheme="minorHAnsi" w:eastAsia="Times New Roman" w:hAnsiTheme="minorHAnsi"/>
          <w:szCs w:val="24"/>
        </w:rPr>
        <w:t>Using the Case Study</w:t>
      </w:r>
      <w:r w:rsidR="001D7E66">
        <w:rPr>
          <w:rFonts w:asciiTheme="minorHAnsi" w:eastAsia="Times New Roman" w:hAnsiTheme="minorHAnsi"/>
          <w:szCs w:val="24"/>
        </w:rPr>
        <w:t xml:space="preserve"> pre</w:t>
      </w:r>
      <w:r w:rsidR="009873DA">
        <w:rPr>
          <w:rFonts w:asciiTheme="minorHAnsi" w:eastAsia="Times New Roman" w:hAnsiTheme="minorHAnsi"/>
          <w:szCs w:val="24"/>
        </w:rPr>
        <w:t xml:space="preserve">sented </w:t>
      </w:r>
      <w:r w:rsidR="001D7E66">
        <w:rPr>
          <w:rFonts w:asciiTheme="minorHAnsi" w:eastAsia="Times New Roman" w:hAnsiTheme="minorHAnsi"/>
          <w:szCs w:val="24"/>
        </w:rPr>
        <w:t>in this document</w:t>
      </w:r>
      <w:r w:rsidRPr="00C8755D">
        <w:rPr>
          <w:rFonts w:asciiTheme="minorHAnsi" w:eastAsia="Times New Roman" w:hAnsiTheme="minorHAnsi"/>
          <w:szCs w:val="24"/>
        </w:rPr>
        <w:t xml:space="preserve">, </w:t>
      </w:r>
      <w:r w:rsidR="005B79BA">
        <w:rPr>
          <w:rFonts w:asciiTheme="minorHAnsi" w:eastAsia="Times New Roman" w:hAnsiTheme="minorHAnsi"/>
          <w:szCs w:val="24"/>
        </w:rPr>
        <w:t>to complete an executiv</w:t>
      </w:r>
      <w:r w:rsidR="00930DAD" w:rsidRPr="00C8755D">
        <w:rPr>
          <w:rFonts w:asciiTheme="minorHAnsi" w:eastAsia="Times New Roman" w:hAnsiTheme="minorHAnsi"/>
          <w:szCs w:val="24"/>
        </w:rPr>
        <w:t>e proposal</w:t>
      </w:r>
      <w:r w:rsidRPr="00C8755D">
        <w:rPr>
          <w:rFonts w:asciiTheme="minorHAnsi" w:eastAsia="Times New Roman" w:hAnsiTheme="minorHAnsi"/>
          <w:szCs w:val="24"/>
        </w:rPr>
        <w:t>.</w:t>
      </w:r>
    </w:p>
    <w:p w:rsidR="00CA5CEC" w:rsidRPr="00C8755D" w:rsidRDefault="00CA5CEC" w:rsidP="00DE7C44">
      <w:pPr>
        <w:pStyle w:val="ListParagraph"/>
        <w:numPr>
          <w:ilvl w:val="0"/>
          <w:numId w:val="12"/>
        </w:numPr>
        <w:spacing w:before="100" w:beforeAutospacing="1" w:after="100" w:afterAutospacing="1" w:line="240" w:lineRule="auto"/>
        <w:ind w:left="540"/>
        <w:rPr>
          <w:rFonts w:asciiTheme="minorHAnsi" w:eastAsia="Times New Roman" w:hAnsiTheme="minorHAnsi"/>
          <w:szCs w:val="24"/>
        </w:rPr>
      </w:pPr>
      <w:r w:rsidRPr="00C8755D">
        <w:rPr>
          <w:rFonts w:asciiTheme="minorHAnsi" w:eastAsia="Times New Roman" w:hAnsiTheme="minorHAnsi"/>
          <w:szCs w:val="24"/>
        </w:rPr>
        <w:t>Provide a three</w:t>
      </w:r>
      <w:r w:rsidR="00930DAD" w:rsidRPr="00C8755D">
        <w:rPr>
          <w:rFonts w:asciiTheme="minorHAnsi" w:eastAsia="Times New Roman" w:hAnsiTheme="minorHAnsi"/>
          <w:szCs w:val="24"/>
        </w:rPr>
        <w:t xml:space="preserve"> </w:t>
      </w:r>
      <w:r w:rsidRPr="00C8755D">
        <w:rPr>
          <w:rFonts w:asciiTheme="minorHAnsi" w:eastAsia="Times New Roman" w:hAnsiTheme="minorHAnsi"/>
          <w:szCs w:val="24"/>
        </w:rPr>
        <w:t xml:space="preserve">to five page proposal summarizing purpose and benefit </w:t>
      </w:r>
      <w:r w:rsidR="00930DAD" w:rsidRPr="00C8755D">
        <w:rPr>
          <w:rFonts w:asciiTheme="minorHAnsi" w:eastAsia="Times New Roman" w:hAnsiTheme="minorHAnsi"/>
          <w:szCs w:val="24"/>
        </w:rPr>
        <w:t xml:space="preserve">of chosen </w:t>
      </w:r>
      <w:r w:rsidRPr="00C8755D">
        <w:rPr>
          <w:rFonts w:asciiTheme="minorHAnsi" w:eastAsia="Times New Roman" w:hAnsiTheme="minorHAnsi"/>
          <w:szCs w:val="24"/>
        </w:rPr>
        <w:t>security software to the executive management team.</w:t>
      </w:r>
    </w:p>
    <w:p w:rsidR="00A366CF" w:rsidRPr="00C8755D" w:rsidRDefault="00CA5CEC" w:rsidP="00DE7C44">
      <w:pPr>
        <w:pStyle w:val="ListParagraph"/>
        <w:numPr>
          <w:ilvl w:val="0"/>
          <w:numId w:val="12"/>
        </w:numPr>
        <w:spacing w:before="100" w:beforeAutospacing="1" w:after="100" w:afterAutospacing="1" w:line="240" w:lineRule="auto"/>
        <w:ind w:left="540"/>
        <w:rPr>
          <w:rFonts w:asciiTheme="minorHAnsi" w:eastAsia="Times New Roman" w:hAnsiTheme="minorHAnsi"/>
          <w:szCs w:val="24"/>
        </w:rPr>
      </w:pPr>
      <w:r w:rsidRPr="00C8755D">
        <w:rPr>
          <w:rFonts w:asciiTheme="minorHAnsi" w:eastAsia="Times New Roman" w:hAnsiTheme="minorHAnsi"/>
          <w:szCs w:val="24"/>
        </w:rPr>
        <w:t xml:space="preserve">The student will evaluate and test security testing software for purposes of testing corporate network security. The purpose of the software </w:t>
      </w:r>
      <w:r w:rsidR="00DF72E8">
        <w:rPr>
          <w:rFonts w:asciiTheme="minorHAnsi" w:eastAsia="Times New Roman" w:hAnsiTheme="minorHAnsi"/>
          <w:szCs w:val="24"/>
        </w:rPr>
        <w:t xml:space="preserve">is to </w:t>
      </w:r>
      <w:r w:rsidRPr="00C8755D">
        <w:rPr>
          <w:rFonts w:asciiTheme="minorHAnsi" w:eastAsia="Times New Roman" w:hAnsiTheme="minorHAnsi"/>
          <w:szCs w:val="24"/>
        </w:rPr>
        <w:t>measure the security posture of the organization by identifying vulnerabilities a</w:t>
      </w:r>
      <w:r w:rsidR="00A366CF" w:rsidRPr="00C8755D">
        <w:rPr>
          <w:rFonts w:asciiTheme="minorHAnsi" w:eastAsia="Times New Roman" w:hAnsiTheme="minorHAnsi"/>
          <w:szCs w:val="24"/>
        </w:rPr>
        <w:t xml:space="preserve">nd help prevent future attacks and </w:t>
      </w:r>
      <w:r w:rsidRPr="00C8755D">
        <w:rPr>
          <w:rFonts w:asciiTheme="minorHAnsi" w:eastAsia="Times New Roman" w:hAnsiTheme="minorHAnsi"/>
          <w:szCs w:val="24"/>
        </w:rPr>
        <w:t xml:space="preserve">deter any real-time unknown threats. </w:t>
      </w:r>
    </w:p>
    <w:p w:rsidR="00CA5CEC" w:rsidRPr="00C8755D" w:rsidRDefault="00CA5CEC" w:rsidP="00DE7C44">
      <w:pPr>
        <w:pStyle w:val="ListParagraph"/>
        <w:numPr>
          <w:ilvl w:val="0"/>
          <w:numId w:val="12"/>
        </w:numPr>
        <w:spacing w:before="100" w:beforeAutospacing="1" w:after="100" w:afterAutospacing="1" w:line="240" w:lineRule="auto"/>
        <w:ind w:left="540"/>
        <w:rPr>
          <w:rFonts w:asciiTheme="minorHAnsi" w:eastAsia="Times New Roman" w:hAnsiTheme="minorHAnsi"/>
          <w:szCs w:val="24"/>
        </w:rPr>
      </w:pPr>
      <w:r w:rsidRPr="00C8755D">
        <w:rPr>
          <w:rFonts w:asciiTheme="minorHAnsi" w:eastAsia="Times New Roman" w:hAnsiTheme="minorHAnsi"/>
          <w:szCs w:val="24"/>
        </w:rPr>
        <w:t xml:space="preserve">The proposal should effectively describe the software in a manner that will allow the </w:t>
      </w:r>
      <w:r w:rsidR="00A366CF" w:rsidRPr="00C8755D">
        <w:rPr>
          <w:rFonts w:asciiTheme="minorHAnsi" w:eastAsia="Times New Roman" w:hAnsiTheme="minorHAnsi"/>
          <w:szCs w:val="24"/>
        </w:rPr>
        <w:t>e</w:t>
      </w:r>
      <w:r w:rsidR="00930DAD" w:rsidRPr="00C8755D">
        <w:rPr>
          <w:rFonts w:asciiTheme="minorHAnsi" w:eastAsia="Times New Roman" w:hAnsiTheme="minorHAnsi"/>
          <w:szCs w:val="24"/>
        </w:rPr>
        <w:t>xecutive</w:t>
      </w:r>
      <w:r w:rsidRPr="00C8755D">
        <w:rPr>
          <w:rFonts w:asciiTheme="minorHAnsi" w:eastAsia="Times New Roman" w:hAnsiTheme="minorHAnsi"/>
          <w:szCs w:val="24"/>
        </w:rPr>
        <w:t xml:space="preserve"> </w:t>
      </w:r>
      <w:r w:rsidR="00930DAD" w:rsidRPr="00C8755D">
        <w:rPr>
          <w:rFonts w:asciiTheme="minorHAnsi" w:eastAsia="Times New Roman" w:hAnsiTheme="minorHAnsi"/>
          <w:szCs w:val="24"/>
        </w:rPr>
        <w:t xml:space="preserve">team </w:t>
      </w:r>
      <w:r w:rsidRPr="00C8755D">
        <w:rPr>
          <w:rFonts w:asciiTheme="minorHAnsi" w:eastAsia="Times New Roman" w:hAnsiTheme="minorHAnsi"/>
          <w:szCs w:val="24"/>
        </w:rPr>
        <w:t xml:space="preserve">members to understand </w:t>
      </w:r>
      <w:r w:rsidR="00A366CF" w:rsidRPr="00C8755D">
        <w:rPr>
          <w:rFonts w:asciiTheme="minorHAnsi" w:eastAsia="Times New Roman" w:hAnsiTheme="minorHAnsi"/>
          <w:szCs w:val="24"/>
        </w:rPr>
        <w:t xml:space="preserve">the </w:t>
      </w:r>
      <w:r w:rsidRPr="00C8755D">
        <w:rPr>
          <w:rFonts w:asciiTheme="minorHAnsi" w:eastAsia="Times New Roman" w:hAnsiTheme="minorHAnsi"/>
          <w:szCs w:val="24"/>
        </w:rPr>
        <w:t xml:space="preserve">purpose and benefits of the software </w:t>
      </w:r>
      <w:r w:rsidR="00595591">
        <w:rPr>
          <w:rFonts w:asciiTheme="minorHAnsi" w:eastAsia="Times New Roman" w:hAnsiTheme="minorHAnsi"/>
          <w:szCs w:val="24"/>
        </w:rPr>
        <w:t xml:space="preserve">to approve </w:t>
      </w:r>
      <w:r w:rsidR="00A366CF" w:rsidRPr="00C8755D">
        <w:rPr>
          <w:rFonts w:asciiTheme="minorHAnsi" w:eastAsia="Times New Roman" w:hAnsiTheme="minorHAnsi"/>
          <w:szCs w:val="24"/>
        </w:rPr>
        <w:t>purchase</w:t>
      </w:r>
      <w:r w:rsidRPr="00C8755D">
        <w:rPr>
          <w:rFonts w:asciiTheme="minorHAnsi" w:eastAsia="Times New Roman" w:hAnsiTheme="minorHAnsi"/>
          <w:szCs w:val="24"/>
        </w:rPr>
        <w:t>.</w:t>
      </w:r>
    </w:p>
    <w:p w:rsidR="00CA5CEC" w:rsidRPr="00C8755D" w:rsidRDefault="00A366CF" w:rsidP="00A366CF">
      <w:pPr>
        <w:spacing w:before="100" w:beforeAutospacing="1" w:after="100" w:afterAutospacing="1" w:line="240" w:lineRule="auto"/>
        <w:ind w:left="360" w:hanging="270"/>
        <w:rPr>
          <w:rFonts w:asciiTheme="minorHAnsi" w:eastAsia="Times New Roman" w:hAnsiTheme="minorHAnsi"/>
          <w:szCs w:val="24"/>
        </w:rPr>
      </w:pPr>
      <w:r w:rsidRPr="00C8755D">
        <w:rPr>
          <w:rFonts w:asciiTheme="minorHAnsi" w:eastAsia="Times New Roman" w:hAnsiTheme="minorHAnsi"/>
          <w:b/>
          <w:bCs/>
          <w:szCs w:val="24"/>
        </w:rPr>
        <w:t>Guidelines</w:t>
      </w:r>
    </w:p>
    <w:p w:rsidR="00CA5CEC" w:rsidRPr="00C8755D" w:rsidRDefault="00DE7C44" w:rsidP="00DE7C44">
      <w:pPr>
        <w:pStyle w:val="ListParagraph"/>
        <w:numPr>
          <w:ilvl w:val="0"/>
          <w:numId w:val="13"/>
        </w:numPr>
        <w:spacing w:before="100" w:beforeAutospacing="1" w:after="100" w:afterAutospacing="1" w:line="240" w:lineRule="auto"/>
        <w:ind w:left="540"/>
        <w:rPr>
          <w:rFonts w:asciiTheme="minorHAnsi" w:eastAsia="Times New Roman" w:hAnsiTheme="minorHAnsi"/>
          <w:szCs w:val="24"/>
        </w:rPr>
      </w:pPr>
      <w:r w:rsidRPr="00C8755D">
        <w:rPr>
          <w:rFonts w:asciiTheme="minorHAnsi" w:eastAsia="Times New Roman" w:hAnsiTheme="minorHAnsi"/>
          <w:szCs w:val="24"/>
        </w:rPr>
        <w:t>E</w:t>
      </w:r>
      <w:r w:rsidR="00CA5CEC" w:rsidRPr="00C8755D">
        <w:rPr>
          <w:rFonts w:asciiTheme="minorHAnsi" w:eastAsia="Times New Roman" w:hAnsiTheme="minorHAnsi"/>
          <w:szCs w:val="24"/>
        </w:rPr>
        <w:t xml:space="preserve">valuate and select a security tool for recommendation </w:t>
      </w:r>
      <w:r w:rsidR="00A366CF" w:rsidRPr="00C8755D">
        <w:rPr>
          <w:rFonts w:asciiTheme="minorHAnsi" w:eastAsia="Times New Roman" w:hAnsiTheme="minorHAnsi"/>
          <w:szCs w:val="24"/>
        </w:rPr>
        <w:t xml:space="preserve">that </w:t>
      </w:r>
      <w:r w:rsidR="005B79BA">
        <w:rPr>
          <w:rFonts w:asciiTheme="minorHAnsi" w:eastAsia="Times New Roman" w:hAnsiTheme="minorHAnsi"/>
          <w:szCs w:val="24"/>
        </w:rPr>
        <w:t xml:space="preserve">you </w:t>
      </w:r>
      <w:r w:rsidR="00A366CF" w:rsidRPr="00C8755D">
        <w:rPr>
          <w:rFonts w:asciiTheme="minorHAnsi" w:eastAsia="Times New Roman" w:hAnsiTheme="minorHAnsi"/>
          <w:szCs w:val="24"/>
        </w:rPr>
        <w:t>learned about in the</w:t>
      </w:r>
      <w:r w:rsidR="00CA5CEC" w:rsidRPr="00C8755D">
        <w:rPr>
          <w:rFonts w:asciiTheme="minorHAnsi" w:eastAsia="Times New Roman" w:hAnsiTheme="minorHAnsi"/>
          <w:szCs w:val="24"/>
        </w:rPr>
        <w:t xml:space="preserve"> iLabs modules or the EC-Council text book</w:t>
      </w:r>
      <w:r w:rsidR="005B79BA">
        <w:rPr>
          <w:rFonts w:asciiTheme="minorHAnsi" w:eastAsia="Times New Roman" w:hAnsiTheme="minorHAnsi"/>
          <w:szCs w:val="24"/>
        </w:rPr>
        <w:t>s</w:t>
      </w:r>
      <w:r w:rsidR="00CA5CEC" w:rsidRPr="00C8755D">
        <w:rPr>
          <w:rFonts w:asciiTheme="minorHAnsi" w:eastAsia="Times New Roman" w:hAnsiTheme="minorHAnsi"/>
          <w:szCs w:val="24"/>
        </w:rPr>
        <w:t xml:space="preserve">. </w:t>
      </w:r>
    </w:p>
    <w:p w:rsidR="00CA5CEC" w:rsidRPr="00C8755D" w:rsidRDefault="00CA5CEC" w:rsidP="00DE7C44">
      <w:pPr>
        <w:pStyle w:val="ListParagraph"/>
        <w:numPr>
          <w:ilvl w:val="0"/>
          <w:numId w:val="13"/>
        </w:numPr>
        <w:spacing w:before="100" w:beforeAutospacing="1" w:after="100" w:afterAutospacing="1" w:line="240" w:lineRule="auto"/>
        <w:ind w:left="540"/>
        <w:rPr>
          <w:rFonts w:asciiTheme="minorHAnsi" w:eastAsia="Times New Roman" w:hAnsiTheme="minorHAnsi"/>
          <w:szCs w:val="24"/>
        </w:rPr>
      </w:pPr>
      <w:r w:rsidRPr="00C8755D">
        <w:rPr>
          <w:rFonts w:asciiTheme="minorHAnsi" w:eastAsia="Times New Roman" w:hAnsiTheme="minorHAnsi"/>
          <w:szCs w:val="24"/>
        </w:rPr>
        <w:t>The proposal document must be 3 to 5 pages long, conforming to APA standards. See "Writing Guideline" in WebTycho where you'll find help on writing for research projects.</w:t>
      </w:r>
    </w:p>
    <w:p w:rsidR="00CA5CEC" w:rsidRPr="00C8755D" w:rsidRDefault="00CA5CEC" w:rsidP="00DE7C44">
      <w:pPr>
        <w:pStyle w:val="ListParagraph"/>
        <w:numPr>
          <w:ilvl w:val="0"/>
          <w:numId w:val="13"/>
        </w:numPr>
        <w:spacing w:before="100" w:beforeAutospacing="1" w:after="100" w:afterAutospacing="1" w:line="240" w:lineRule="auto"/>
        <w:ind w:left="540"/>
        <w:rPr>
          <w:rFonts w:asciiTheme="minorHAnsi" w:eastAsia="Times New Roman" w:hAnsiTheme="minorHAnsi"/>
          <w:szCs w:val="24"/>
        </w:rPr>
      </w:pPr>
      <w:r w:rsidRPr="00C8755D">
        <w:rPr>
          <w:rFonts w:asciiTheme="minorHAnsi" w:eastAsia="Times New Roman" w:hAnsiTheme="minorHAnsi"/>
          <w:szCs w:val="24"/>
        </w:rPr>
        <w:t>At least three authoritative, outside references are required (anonymous authors or web pages are not acceptable). These should be listed on the last page titled "References."</w:t>
      </w:r>
    </w:p>
    <w:p w:rsidR="00CA5CEC" w:rsidRPr="00C8755D" w:rsidRDefault="00CA5CEC" w:rsidP="00DE7C44">
      <w:pPr>
        <w:pStyle w:val="ListParagraph"/>
        <w:numPr>
          <w:ilvl w:val="0"/>
          <w:numId w:val="13"/>
        </w:numPr>
        <w:spacing w:before="100" w:beforeAutospacing="1" w:after="100" w:afterAutospacing="1" w:line="240" w:lineRule="auto"/>
        <w:ind w:left="540"/>
        <w:rPr>
          <w:rFonts w:asciiTheme="minorHAnsi" w:eastAsia="Times New Roman" w:hAnsiTheme="minorHAnsi"/>
          <w:szCs w:val="24"/>
        </w:rPr>
      </w:pPr>
      <w:r w:rsidRPr="00C8755D">
        <w:rPr>
          <w:rFonts w:asciiTheme="minorHAnsi" w:eastAsia="Times New Roman" w:hAnsiTheme="minorHAnsi"/>
          <w:szCs w:val="24"/>
        </w:rPr>
        <w:t>Appropriate citations are required. See the syllabus regarding plagiarism policies.</w:t>
      </w:r>
    </w:p>
    <w:p w:rsidR="00A366CF" w:rsidRPr="00C8755D" w:rsidRDefault="00CA5CEC" w:rsidP="00DE7C44">
      <w:pPr>
        <w:pStyle w:val="ListParagraph"/>
        <w:numPr>
          <w:ilvl w:val="0"/>
          <w:numId w:val="13"/>
        </w:numPr>
        <w:spacing w:before="100" w:beforeAutospacing="1" w:after="100" w:afterAutospacing="1" w:line="240" w:lineRule="auto"/>
        <w:ind w:left="540"/>
        <w:rPr>
          <w:rFonts w:asciiTheme="minorHAnsi" w:eastAsia="Times New Roman" w:hAnsiTheme="minorHAnsi"/>
          <w:szCs w:val="24"/>
        </w:rPr>
      </w:pPr>
      <w:r w:rsidRPr="00C8755D">
        <w:rPr>
          <w:rFonts w:asciiTheme="minorHAnsi" w:eastAsia="Times New Roman" w:hAnsiTheme="minorHAnsi"/>
          <w:szCs w:val="24"/>
        </w:rPr>
        <w:t>This will be graded on quality of research topic, quality of paper information, use of citations, grammar and sentence structure, and creativity.</w:t>
      </w:r>
    </w:p>
    <w:p w:rsidR="00DE7C44" w:rsidRPr="00C8755D" w:rsidRDefault="00CA5CEC" w:rsidP="00DE7C44">
      <w:pPr>
        <w:pStyle w:val="ListParagraph"/>
        <w:numPr>
          <w:ilvl w:val="0"/>
          <w:numId w:val="13"/>
        </w:numPr>
        <w:spacing w:before="100" w:beforeAutospacing="1" w:after="100" w:afterAutospacing="1" w:line="240" w:lineRule="auto"/>
        <w:ind w:left="540"/>
        <w:rPr>
          <w:rFonts w:asciiTheme="minorHAnsi" w:eastAsia="Times New Roman" w:hAnsiTheme="minorHAnsi"/>
          <w:szCs w:val="24"/>
        </w:rPr>
      </w:pPr>
      <w:r w:rsidRPr="00C8755D">
        <w:rPr>
          <w:rFonts w:asciiTheme="minorHAnsi" w:eastAsia="Times New Roman" w:hAnsiTheme="minorHAnsi"/>
          <w:szCs w:val="24"/>
        </w:rPr>
        <w:t>The paper is due during Week 7 of this course.</w:t>
      </w:r>
    </w:p>
    <w:p w:rsidR="00CA5CEC" w:rsidRPr="00C8755D" w:rsidRDefault="00CA5CEC" w:rsidP="00DE7C44">
      <w:pPr>
        <w:spacing w:before="100" w:beforeAutospacing="1" w:after="100" w:afterAutospacing="1" w:line="240" w:lineRule="auto"/>
        <w:rPr>
          <w:rFonts w:asciiTheme="minorHAnsi" w:eastAsia="Times New Roman" w:hAnsiTheme="minorHAnsi"/>
          <w:szCs w:val="24"/>
        </w:rPr>
      </w:pPr>
      <w:r w:rsidRPr="00C8755D">
        <w:rPr>
          <w:rFonts w:asciiTheme="minorHAnsi" w:hAnsiTheme="minorHAnsi"/>
          <w:b/>
          <w:szCs w:val="24"/>
        </w:rPr>
        <w:t>Project Description</w:t>
      </w:r>
    </w:p>
    <w:p w:rsidR="00CA5CEC" w:rsidRPr="00C8755D" w:rsidRDefault="00CA5CEC" w:rsidP="00A366CF">
      <w:pPr>
        <w:pStyle w:val="NormalWeb"/>
        <w:spacing w:before="0" w:beforeAutospacing="0" w:after="0" w:afterAutospacing="0"/>
        <w:rPr>
          <w:rFonts w:asciiTheme="minorHAnsi" w:hAnsiTheme="minorHAnsi"/>
        </w:rPr>
      </w:pPr>
      <w:r w:rsidRPr="00C8755D">
        <w:rPr>
          <w:rFonts w:asciiTheme="minorHAnsi" w:hAnsiTheme="minorHAnsi"/>
        </w:rPr>
        <w:t xml:space="preserve">The </w:t>
      </w:r>
      <w:r w:rsidR="00DF72E8">
        <w:rPr>
          <w:rFonts w:asciiTheme="minorHAnsi" w:hAnsiTheme="minorHAnsi"/>
        </w:rPr>
        <w:t>purpose of project is to write an executive p</w:t>
      </w:r>
      <w:r w:rsidRPr="00C8755D">
        <w:rPr>
          <w:rFonts w:asciiTheme="minorHAnsi" w:hAnsiTheme="minorHAnsi"/>
        </w:rPr>
        <w:t xml:space="preserve">roposal for a fictitious company called </w:t>
      </w:r>
      <w:r w:rsidR="000B2237">
        <w:rPr>
          <w:rFonts w:asciiTheme="minorHAnsi" w:hAnsiTheme="minorHAnsi"/>
        </w:rPr>
        <w:t xml:space="preserve">Information Assurance </w:t>
      </w:r>
      <w:r w:rsidR="00DF72E8">
        <w:rPr>
          <w:rFonts w:asciiTheme="minorHAnsi" w:hAnsiTheme="minorHAnsi"/>
        </w:rPr>
        <w:t>Research</w:t>
      </w:r>
      <w:r w:rsidRPr="00C8755D">
        <w:rPr>
          <w:rFonts w:asciiTheme="minorHAnsi" w:hAnsiTheme="minorHAnsi"/>
        </w:rPr>
        <w:t xml:space="preserve">. </w:t>
      </w:r>
      <w:r w:rsidR="00DF72E8">
        <w:rPr>
          <w:rFonts w:asciiTheme="minorHAnsi" w:hAnsiTheme="minorHAnsi"/>
        </w:rPr>
        <w:t xml:space="preserve">The goal of the proposal is to persuade </w:t>
      </w:r>
      <w:r w:rsidR="00DF72E8" w:rsidRPr="00C8755D">
        <w:rPr>
          <w:rFonts w:asciiTheme="minorHAnsi" w:hAnsiTheme="minorHAnsi"/>
        </w:rPr>
        <w:t xml:space="preserve">the executive management team </w:t>
      </w:r>
      <w:r w:rsidR="00DF72E8">
        <w:rPr>
          <w:rFonts w:asciiTheme="minorHAnsi" w:hAnsiTheme="minorHAnsi"/>
        </w:rPr>
        <w:t>to approve purchase of</w:t>
      </w:r>
      <w:r w:rsidR="00DF72E8" w:rsidRPr="00C8755D">
        <w:rPr>
          <w:rFonts w:asciiTheme="minorHAnsi" w:hAnsiTheme="minorHAnsi"/>
        </w:rPr>
        <w:t xml:space="preserve"> security testing software that can benefit the company’s corporate network security by testing and identifying vulnerabilities before they are exploited by hackers. </w:t>
      </w:r>
      <w:r w:rsidRPr="00C8755D">
        <w:rPr>
          <w:rFonts w:asciiTheme="minorHAnsi" w:hAnsiTheme="minorHAnsi"/>
        </w:rPr>
        <w:t xml:space="preserve">The proposal must include </w:t>
      </w:r>
      <w:r w:rsidR="00372491" w:rsidRPr="00C8755D">
        <w:rPr>
          <w:rFonts w:asciiTheme="minorHAnsi" w:hAnsiTheme="minorHAnsi"/>
        </w:rPr>
        <w:t xml:space="preserve">a </w:t>
      </w:r>
      <w:r w:rsidRPr="00C8755D">
        <w:rPr>
          <w:rFonts w:asciiTheme="minorHAnsi" w:hAnsiTheme="minorHAnsi"/>
        </w:rPr>
        <w:t>detailed description of the software,</w:t>
      </w:r>
      <w:r w:rsidR="009873DA">
        <w:rPr>
          <w:rFonts w:asciiTheme="minorHAnsi" w:hAnsiTheme="minorHAnsi"/>
        </w:rPr>
        <w:t xml:space="preserve"> its</w:t>
      </w:r>
      <w:r w:rsidRPr="00C8755D">
        <w:rPr>
          <w:rFonts w:asciiTheme="minorHAnsi" w:hAnsiTheme="minorHAnsi"/>
        </w:rPr>
        <w:t xml:space="preserve"> purpose and benefits. </w:t>
      </w:r>
    </w:p>
    <w:p w:rsidR="00CA5CEC" w:rsidRPr="00C8755D" w:rsidRDefault="00CA5CEC" w:rsidP="00CA5CEC">
      <w:pPr>
        <w:pStyle w:val="NormalWeb"/>
        <w:spacing w:before="0" w:beforeAutospacing="0" w:after="0" w:afterAutospacing="0"/>
        <w:ind w:left="720"/>
        <w:rPr>
          <w:rFonts w:asciiTheme="minorHAnsi" w:hAnsiTheme="minorHAnsi"/>
        </w:rPr>
      </w:pPr>
    </w:p>
    <w:p w:rsidR="00CA5CEC" w:rsidRPr="00C8755D" w:rsidRDefault="00CA5CEC" w:rsidP="00CA5CEC">
      <w:pPr>
        <w:pStyle w:val="NormalWeb"/>
        <w:spacing w:before="0" w:beforeAutospacing="0" w:after="0" w:afterAutospacing="0"/>
        <w:rPr>
          <w:rFonts w:asciiTheme="minorHAnsi" w:eastAsia="Calibri" w:hAnsiTheme="minorHAnsi"/>
        </w:rPr>
      </w:pPr>
    </w:p>
    <w:p w:rsidR="00C8755D" w:rsidRDefault="00C8755D" w:rsidP="00CA5CEC">
      <w:pPr>
        <w:spacing w:after="0"/>
        <w:rPr>
          <w:rFonts w:asciiTheme="minorHAnsi" w:hAnsiTheme="minorHAnsi"/>
          <w:b/>
          <w:szCs w:val="24"/>
        </w:rPr>
      </w:pPr>
    </w:p>
    <w:p w:rsidR="00CA5CEC" w:rsidRPr="00C8755D" w:rsidRDefault="00CA5CEC" w:rsidP="00CA5CEC">
      <w:pPr>
        <w:spacing w:after="0"/>
        <w:rPr>
          <w:rFonts w:asciiTheme="minorHAnsi" w:hAnsiTheme="minorHAnsi"/>
          <w:b/>
          <w:szCs w:val="24"/>
        </w:rPr>
      </w:pPr>
      <w:r w:rsidRPr="00C8755D">
        <w:rPr>
          <w:rFonts w:asciiTheme="minorHAnsi" w:hAnsiTheme="minorHAnsi"/>
          <w:b/>
          <w:szCs w:val="24"/>
        </w:rPr>
        <w:t>Suggested Approach</w:t>
      </w:r>
    </w:p>
    <w:p w:rsidR="00CA5CEC" w:rsidRPr="00C8755D" w:rsidRDefault="00CA5CEC" w:rsidP="00CA5CEC">
      <w:pPr>
        <w:spacing w:after="0"/>
        <w:rPr>
          <w:rFonts w:asciiTheme="minorHAnsi" w:hAnsiTheme="minorHAnsi"/>
          <w:b/>
          <w:szCs w:val="24"/>
        </w:rPr>
      </w:pPr>
    </w:p>
    <w:p w:rsidR="00CA5CEC" w:rsidRPr="00C8755D" w:rsidRDefault="00CA5CEC" w:rsidP="00CA5CEC">
      <w:pPr>
        <w:numPr>
          <w:ilvl w:val="0"/>
          <w:numId w:val="3"/>
        </w:numPr>
        <w:spacing w:after="0"/>
        <w:contextualSpacing/>
        <w:rPr>
          <w:rFonts w:asciiTheme="minorHAnsi" w:hAnsiTheme="minorHAnsi"/>
          <w:szCs w:val="24"/>
        </w:rPr>
      </w:pPr>
      <w:r w:rsidRPr="00C8755D">
        <w:rPr>
          <w:rFonts w:asciiTheme="minorHAnsi" w:hAnsiTheme="minorHAnsi"/>
          <w:szCs w:val="24"/>
        </w:rPr>
        <w:t xml:space="preserve">Research a security testing software tool that you practiced using in the </w:t>
      </w:r>
      <w:r w:rsidR="009873DA">
        <w:rPr>
          <w:rFonts w:asciiTheme="minorHAnsi" w:hAnsiTheme="minorHAnsi"/>
          <w:szCs w:val="24"/>
        </w:rPr>
        <w:t xml:space="preserve">EC-Council </w:t>
      </w:r>
      <w:proofErr w:type="spellStart"/>
      <w:r w:rsidRPr="00C8755D">
        <w:rPr>
          <w:rFonts w:asciiTheme="minorHAnsi" w:hAnsiTheme="minorHAnsi"/>
          <w:szCs w:val="24"/>
        </w:rPr>
        <w:t>iLabs</w:t>
      </w:r>
      <w:proofErr w:type="spellEnd"/>
      <w:r w:rsidRPr="00C8755D">
        <w:rPr>
          <w:rFonts w:asciiTheme="minorHAnsi" w:hAnsiTheme="minorHAnsi"/>
          <w:szCs w:val="24"/>
        </w:rPr>
        <w:t xml:space="preserve"> or from the textbook. </w:t>
      </w:r>
    </w:p>
    <w:p w:rsidR="00CA5CEC" w:rsidRPr="00C8755D" w:rsidRDefault="00CA5CEC" w:rsidP="00CA5CEC">
      <w:pPr>
        <w:numPr>
          <w:ilvl w:val="0"/>
          <w:numId w:val="3"/>
        </w:numPr>
        <w:spacing w:after="0"/>
        <w:contextualSpacing/>
        <w:rPr>
          <w:rFonts w:asciiTheme="minorHAnsi" w:hAnsiTheme="minorHAnsi"/>
          <w:szCs w:val="24"/>
        </w:rPr>
      </w:pPr>
      <w:r w:rsidRPr="00C8755D">
        <w:rPr>
          <w:rFonts w:asciiTheme="minorHAnsi" w:hAnsiTheme="minorHAnsi"/>
          <w:szCs w:val="24"/>
        </w:rPr>
        <w:t xml:space="preserve">Determine whether the tool would be beneficial in testing the security of </w:t>
      </w:r>
      <w:r w:rsidR="00DF72E8">
        <w:rPr>
          <w:rFonts w:asciiTheme="minorHAnsi" w:hAnsiTheme="minorHAnsi"/>
          <w:szCs w:val="24"/>
        </w:rPr>
        <w:t xml:space="preserve">a </w:t>
      </w:r>
      <w:r w:rsidRPr="00C8755D">
        <w:rPr>
          <w:rFonts w:asciiTheme="minorHAnsi" w:hAnsiTheme="minorHAnsi"/>
          <w:szCs w:val="24"/>
        </w:rPr>
        <w:t>corporate network</w:t>
      </w:r>
      <w:r w:rsidR="005B79BA">
        <w:rPr>
          <w:rFonts w:asciiTheme="minorHAnsi" w:hAnsiTheme="minorHAnsi"/>
          <w:szCs w:val="24"/>
        </w:rPr>
        <w:t>.</w:t>
      </w:r>
    </w:p>
    <w:p w:rsidR="00CA5CEC" w:rsidRPr="00C8755D" w:rsidRDefault="00CA5CEC" w:rsidP="00CA5CEC">
      <w:pPr>
        <w:numPr>
          <w:ilvl w:val="0"/>
          <w:numId w:val="3"/>
        </w:numPr>
        <w:spacing w:after="0"/>
        <w:contextualSpacing/>
        <w:rPr>
          <w:rFonts w:asciiTheme="minorHAnsi" w:hAnsiTheme="minorHAnsi"/>
          <w:szCs w:val="24"/>
        </w:rPr>
      </w:pPr>
      <w:r w:rsidRPr="00C8755D">
        <w:rPr>
          <w:rFonts w:asciiTheme="minorHAnsi" w:hAnsiTheme="minorHAnsi"/>
          <w:szCs w:val="24"/>
        </w:rPr>
        <w:t xml:space="preserve">Use the vendor’s website to collect </w:t>
      </w:r>
      <w:r w:rsidR="00372491" w:rsidRPr="00C8755D">
        <w:rPr>
          <w:rFonts w:asciiTheme="minorHAnsi" w:hAnsiTheme="minorHAnsi"/>
          <w:szCs w:val="24"/>
        </w:rPr>
        <w:t xml:space="preserve">necessary </w:t>
      </w:r>
      <w:r w:rsidRPr="00C8755D">
        <w:rPr>
          <w:rFonts w:asciiTheme="minorHAnsi" w:hAnsiTheme="minorHAnsi"/>
          <w:szCs w:val="24"/>
        </w:rPr>
        <w:t xml:space="preserve">information about the tool to be able to </w:t>
      </w:r>
      <w:r w:rsidR="005B79BA">
        <w:rPr>
          <w:rFonts w:asciiTheme="minorHAnsi" w:hAnsiTheme="minorHAnsi"/>
          <w:szCs w:val="24"/>
        </w:rPr>
        <w:t>explain its purpose and benefit.</w:t>
      </w:r>
    </w:p>
    <w:p w:rsidR="00CA5CEC" w:rsidRPr="00C8755D" w:rsidRDefault="00372491" w:rsidP="00CA5CEC">
      <w:pPr>
        <w:numPr>
          <w:ilvl w:val="0"/>
          <w:numId w:val="3"/>
        </w:numPr>
        <w:spacing w:after="0"/>
        <w:contextualSpacing/>
        <w:rPr>
          <w:rFonts w:asciiTheme="minorHAnsi" w:hAnsiTheme="minorHAnsi"/>
          <w:szCs w:val="24"/>
        </w:rPr>
      </w:pPr>
      <w:r w:rsidRPr="00C8755D">
        <w:rPr>
          <w:rFonts w:asciiTheme="minorHAnsi" w:hAnsiTheme="minorHAnsi"/>
          <w:szCs w:val="24"/>
        </w:rPr>
        <w:t>Include</w:t>
      </w:r>
      <w:r w:rsidR="00CA5CEC" w:rsidRPr="00C8755D">
        <w:rPr>
          <w:rFonts w:asciiTheme="minorHAnsi" w:hAnsiTheme="minorHAnsi"/>
          <w:szCs w:val="24"/>
        </w:rPr>
        <w:t xml:space="preserve"> 3</w:t>
      </w:r>
      <w:r w:rsidR="00CA5CEC" w:rsidRPr="00C8755D">
        <w:rPr>
          <w:rFonts w:asciiTheme="minorHAnsi" w:hAnsiTheme="minorHAnsi"/>
          <w:szCs w:val="24"/>
          <w:vertAlign w:val="superscript"/>
        </w:rPr>
        <w:t>rd</w:t>
      </w:r>
      <w:r w:rsidR="00CA5CEC" w:rsidRPr="00C8755D">
        <w:rPr>
          <w:rFonts w:asciiTheme="minorHAnsi" w:hAnsiTheme="minorHAnsi"/>
          <w:szCs w:val="24"/>
        </w:rPr>
        <w:t xml:space="preserve"> party endorsements and case studies about the tool</w:t>
      </w:r>
      <w:r w:rsidR="005B79BA">
        <w:rPr>
          <w:rFonts w:asciiTheme="minorHAnsi" w:hAnsiTheme="minorHAnsi"/>
          <w:szCs w:val="24"/>
        </w:rPr>
        <w:t>.</w:t>
      </w:r>
    </w:p>
    <w:p w:rsidR="00CA5CEC" w:rsidRPr="00C8755D" w:rsidRDefault="00CA5CEC" w:rsidP="00CA5CEC">
      <w:pPr>
        <w:numPr>
          <w:ilvl w:val="0"/>
          <w:numId w:val="3"/>
        </w:numPr>
        <w:spacing w:after="0"/>
        <w:contextualSpacing/>
        <w:rPr>
          <w:rFonts w:asciiTheme="minorHAnsi" w:hAnsiTheme="minorHAnsi"/>
          <w:szCs w:val="24"/>
        </w:rPr>
      </w:pPr>
      <w:r w:rsidRPr="00C8755D">
        <w:rPr>
          <w:rFonts w:asciiTheme="minorHAnsi" w:hAnsiTheme="minorHAnsi"/>
          <w:szCs w:val="24"/>
        </w:rPr>
        <w:t xml:space="preserve">Integrate the information </w:t>
      </w:r>
      <w:r w:rsidR="00372491" w:rsidRPr="00C8755D">
        <w:rPr>
          <w:rFonts w:asciiTheme="minorHAnsi" w:hAnsiTheme="minorHAnsi"/>
          <w:szCs w:val="24"/>
        </w:rPr>
        <w:t xml:space="preserve">from </w:t>
      </w:r>
      <w:r w:rsidR="00DF72E8">
        <w:rPr>
          <w:rFonts w:asciiTheme="minorHAnsi" w:hAnsiTheme="minorHAnsi"/>
          <w:szCs w:val="24"/>
        </w:rPr>
        <w:t xml:space="preserve">your </w:t>
      </w:r>
      <w:r w:rsidR="00372491" w:rsidRPr="00C8755D">
        <w:rPr>
          <w:rFonts w:asciiTheme="minorHAnsi" w:hAnsiTheme="minorHAnsi"/>
          <w:szCs w:val="24"/>
        </w:rPr>
        <w:t xml:space="preserve">own experience with the tool </w:t>
      </w:r>
      <w:r w:rsidR="005B79BA">
        <w:rPr>
          <w:rFonts w:asciiTheme="minorHAnsi" w:hAnsiTheme="minorHAnsi"/>
          <w:szCs w:val="24"/>
        </w:rPr>
        <w:t>into your proposal.</w:t>
      </w:r>
      <w:r w:rsidR="00DF72E8">
        <w:rPr>
          <w:rFonts w:asciiTheme="minorHAnsi" w:hAnsiTheme="minorHAnsi"/>
          <w:szCs w:val="24"/>
        </w:rPr>
        <w:t xml:space="preserve"> This may include results from the </w:t>
      </w:r>
      <w:proofErr w:type="spellStart"/>
      <w:r w:rsidR="00DF72E8">
        <w:rPr>
          <w:rFonts w:asciiTheme="minorHAnsi" w:hAnsiTheme="minorHAnsi"/>
          <w:szCs w:val="24"/>
        </w:rPr>
        <w:t>iLab</w:t>
      </w:r>
      <w:proofErr w:type="spellEnd"/>
      <w:r w:rsidR="00DF72E8">
        <w:rPr>
          <w:rFonts w:asciiTheme="minorHAnsi" w:hAnsiTheme="minorHAnsi"/>
          <w:szCs w:val="24"/>
        </w:rPr>
        <w:t xml:space="preserve"> exercises or your own test lab.</w:t>
      </w:r>
    </w:p>
    <w:p w:rsidR="00CA5CEC" w:rsidRPr="00C8755D" w:rsidRDefault="00CA5CEC" w:rsidP="00CA5CEC">
      <w:pPr>
        <w:spacing w:after="0"/>
        <w:rPr>
          <w:rFonts w:asciiTheme="minorHAnsi" w:hAnsiTheme="minorHAnsi"/>
          <w:szCs w:val="24"/>
        </w:rPr>
      </w:pPr>
    </w:p>
    <w:p w:rsidR="00CA5CEC" w:rsidRPr="00C8755D" w:rsidRDefault="00CA5CEC" w:rsidP="00CA5CEC">
      <w:pPr>
        <w:spacing w:after="0"/>
        <w:rPr>
          <w:rFonts w:asciiTheme="minorHAnsi" w:hAnsiTheme="minorHAnsi"/>
          <w:b/>
          <w:szCs w:val="24"/>
        </w:rPr>
      </w:pPr>
      <w:r w:rsidRPr="00C8755D">
        <w:rPr>
          <w:rFonts w:asciiTheme="minorHAnsi" w:hAnsiTheme="minorHAnsi"/>
          <w:b/>
          <w:szCs w:val="24"/>
        </w:rPr>
        <w:t>Company Description</w:t>
      </w:r>
    </w:p>
    <w:p w:rsidR="00372491" w:rsidRPr="00C8755D" w:rsidRDefault="00372491" w:rsidP="00CA5CEC">
      <w:pPr>
        <w:spacing w:after="0"/>
        <w:rPr>
          <w:rFonts w:asciiTheme="minorHAnsi" w:hAnsiTheme="minorHAnsi"/>
          <w:b/>
          <w:szCs w:val="24"/>
        </w:rPr>
      </w:pPr>
    </w:p>
    <w:p w:rsidR="00372491" w:rsidRPr="00C8755D" w:rsidRDefault="000B2237" w:rsidP="00372491">
      <w:pPr>
        <w:rPr>
          <w:rFonts w:asciiTheme="minorHAnsi" w:hAnsiTheme="minorHAnsi"/>
          <w:b/>
          <w:szCs w:val="24"/>
        </w:rPr>
      </w:pPr>
      <w:bookmarkStart w:id="0" w:name="_GoBack"/>
      <w:r>
        <w:rPr>
          <w:rFonts w:asciiTheme="minorHAnsi" w:hAnsiTheme="minorHAnsi"/>
          <w:b/>
          <w:szCs w:val="24"/>
        </w:rPr>
        <w:t>Information Assurance</w:t>
      </w:r>
      <w:r w:rsidR="009873DA">
        <w:rPr>
          <w:rFonts w:asciiTheme="minorHAnsi" w:hAnsiTheme="minorHAnsi"/>
          <w:b/>
          <w:szCs w:val="24"/>
        </w:rPr>
        <w:t xml:space="preserve"> </w:t>
      </w:r>
      <w:bookmarkEnd w:id="0"/>
      <w:r w:rsidR="009873DA">
        <w:rPr>
          <w:rFonts w:asciiTheme="minorHAnsi" w:hAnsiTheme="minorHAnsi"/>
          <w:b/>
          <w:szCs w:val="24"/>
        </w:rPr>
        <w:t>Corporation</w:t>
      </w:r>
    </w:p>
    <w:p w:rsidR="00CA5CEC" w:rsidRPr="00C8755D" w:rsidRDefault="000B2237" w:rsidP="00372491">
      <w:pPr>
        <w:rPr>
          <w:rFonts w:asciiTheme="minorHAnsi" w:hAnsiTheme="minorHAnsi"/>
          <w:b/>
          <w:szCs w:val="24"/>
        </w:rPr>
      </w:pPr>
      <w:r>
        <w:rPr>
          <w:rFonts w:asciiTheme="minorHAnsi" w:eastAsia="Times New Roman" w:hAnsiTheme="minorHAnsi" w:cs="Arial"/>
          <w:color w:val="333333"/>
          <w:szCs w:val="24"/>
        </w:rPr>
        <w:t>Information Assurance</w:t>
      </w:r>
      <w:r w:rsidR="009873DA">
        <w:rPr>
          <w:rFonts w:asciiTheme="minorHAnsi" w:eastAsia="Times New Roman" w:hAnsiTheme="minorHAnsi" w:cs="Arial"/>
          <w:color w:val="333333"/>
          <w:szCs w:val="24"/>
        </w:rPr>
        <w:t xml:space="preserve"> </w:t>
      </w:r>
      <w:r w:rsidR="00CA5CEC" w:rsidRPr="00C8755D">
        <w:rPr>
          <w:rFonts w:asciiTheme="minorHAnsi" w:eastAsia="Times New Roman" w:hAnsiTheme="minorHAnsi" w:cs="Arial"/>
          <w:color w:val="333333"/>
          <w:szCs w:val="24"/>
        </w:rPr>
        <w:t xml:space="preserve">is a startup medical research and development company. After five years of extraordinary success in the development of innovative medical and pharmaceutical products, </w:t>
      </w:r>
      <w:r>
        <w:rPr>
          <w:rFonts w:asciiTheme="minorHAnsi" w:eastAsia="Times New Roman" w:hAnsiTheme="minorHAnsi" w:cs="Arial"/>
          <w:color w:val="333333"/>
          <w:szCs w:val="24"/>
        </w:rPr>
        <w:t>Information Assurance</w:t>
      </w:r>
      <w:r w:rsidR="009873DA">
        <w:rPr>
          <w:rFonts w:asciiTheme="minorHAnsi" w:eastAsia="Times New Roman" w:hAnsiTheme="minorHAnsi" w:cs="Arial"/>
          <w:color w:val="333333"/>
          <w:szCs w:val="24"/>
        </w:rPr>
        <w:t xml:space="preserve"> </w:t>
      </w:r>
      <w:r w:rsidR="00CA5CEC" w:rsidRPr="00C8755D">
        <w:rPr>
          <w:rFonts w:asciiTheme="minorHAnsi" w:eastAsia="Times New Roman" w:hAnsiTheme="minorHAnsi" w:cs="Arial"/>
          <w:color w:val="333333"/>
          <w:szCs w:val="24"/>
        </w:rPr>
        <w:t xml:space="preserve">is on its way to becoming a major player in the medical research and development industry. However, due to its success, </w:t>
      </w:r>
      <w:r>
        <w:rPr>
          <w:rFonts w:asciiTheme="minorHAnsi" w:eastAsia="Times New Roman" w:hAnsiTheme="minorHAnsi" w:cs="Arial"/>
          <w:color w:val="333333"/>
          <w:szCs w:val="24"/>
        </w:rPr>
        <w:t>Information Assurance</w:t>
      </w:r>
      <w:r w:rsidR="009873DA">
        <w:rPr>
          <w:rFonts w:asciiTheme="minorHAnsi" w:eastAsia="Times New Roman" w:hAnsiTheme="minorHAnsi" w:cs="Arial"/>
          <w:color w:val="333333"/>
          <w:szCs w:val="24"/>
        </w:rPr>
        <w:t xml:space="preserve"> </w:t>
      </w:r>
      <w:r w:rsidR="00CA5CEC" w:rsidRPr="00C8755D">
        <w:rPr>
          <w:rFonts w:asciiTheme="minorHAnsi" w:eastAsia="Times New Roman" w:hAnsiTheme="minorHAnsi" w:cs="Arial"/>
          <w:color w:val="333333"/>
          <w:szCs w:val="24"/>
        </w:rPr>
        <w:t>has also</w:t>
      </w:r>
      <w:r w:rsidR="00DF72E8">
        <w:rPr>
          <w:rFonts w:asciiTheme="minorHAnsi" w:eastAsia="Times New Roman" w:hAnsiTheme="minorHAnsi" w:cs="Arial"/>
          <w:color w:val="333333"/>
          <w:szCs w:val="24"/>
        </w:rPr>
        <w:t xml:space="preserve"> become a major target of cyber</w:t>
      </w:r>
      <w:r w:rsidR="00CA5CEC" w:rsidRPr="00C8755D">
        <w:rPr>
          <w:rFonts w:asciiTheme="minorHAnsi" w:eastAsia="Times New Roman" w:hAnsiTheme="minorHAnsi" w:cs="Arial"/>
          <w:color w:val="333333"/>
          <w:szCs w:val="24"/>
        </w:rPr>
        <w:t xml:space="preserve">criminals. </w:t>
      </w:r>
      <w:r>
        <w:rPr>
          <w:rFonts w:asciiTheme="minorHAnsi" w:eastAsia="Times New Roman" w:hAnsiTheme="minorHAnsi" w:cs="Arial"/>
          <w:color w:val="333333"/>
          <w:szCs w:val="24"/>
        </w:rPr>
        <w:t>Information Assurance</w:t>
      </w:r>
      <w:r w:rsidR="009873DA">
        <w:rPr>
          <w:rFonts w:asciiTheme="minorHAnsi" w:eastAsia="Times New Roman" w:hAnsiTheme="minorHAnsi" w:cs="Arial"/>
          <w:color w:val="333333"/>
          <w:szCs w:val="24"/>
        </w:rPr>
        <w:t xml:space="preserve"> </w:t>
      </w:r>
      <w:r w:rsidR="00DF72E8">
        <w:rPr>
          <w:rFonts w:asciiTheme="minorHAnsi" w:eastAsia="Times New Roman" w:hAnsiTheme="minorHAnsi" w:cs="Arial"/>
          <w:color w:val="333333"/>
          <w:szCs w:val="24"/>
        </w:rPr>
        <w:t>has been the victim of cyber</w:t>
      </w:r>
      <w:r w:rsidR="00CA5CEC" w:rsidRPr="00C8755D">
        <w:rPr>
          <w:rFonts w:asciiTheme="minorHAnsi" w:eastAsia="Times New Roman" w:hAnsiTheme="minorHAnsi" w:cs="Arial"/>
          <w:color w:val="333333"/>
          <w:szCs w:val="24"/>
        </w:rPr>
        <w:t xml:space="preserve">criminal attempts to steal intellectual property and sell it to </w:t>
      </w:r>
      <w:r>
        <w:rPr>
          <w:rFonts w:asciiTheme="minorHAnsi" w:eastAsia="Times New Roman" w:hAnsiTheme="minorHAnsi" w:cs="Arial"/>
          <w:color w:val="333333"/>
          <w:szCs w:val="24"/>
        </w:rPr>
        <w:t>Information Assurance</w:t>
      </w:r>
      <w:r w:rsidR="00CA5CEC" w:rsidRPr="00C8755D">
        <w:rPr>
          <w:rFonts w:asciiTheme="minorHAnsi" w:eastAsia="Times New Roman" w:hAnsiTheme="minorHAnsi" w:cs="Arial"/>
          <w:color w:val="333333"/>
          <w:szCs w:val="24"/>
        </w:rPr>
        <w:t xml:space="preserve">’s competitors. It is suspected that the corporate network has been infiltrated from unauthorized sources more than once. In 2011, </w:t>
      </w:r>
      <w:r>
        <w:rPr>
          <w:rFonts w:asciiTheme="minorHAnsi" w:eastAsia="Times New Roman" w:hAnsiTheme="minorHAnsi" w:cs="Arial"/>
          <w:color w:val="333333"/>
          <w:szCs w:val="24"/>
        </w:rPr>
        <w:t>Information Assurance</w:t>
      </w:r>
      <w:r w:rsidR="009873DA">
        <w:rPr>
          <w:rFonts w:asciiTheme="minorHAnsi" w:eastAsia="Times New Roman" w:hAnsiTheme="minorHAnsi" w:cs="Arial"/>
          <w:color w:val="333333"/>
          <w:szCs w:val="24"/>
        </w:rPr>
        <w:t xml:space="preserve"> </w:t>
      </w:r>
      <w:r w:rsidR="00CA5CEC" w:rsidRPr="00C8755D">
        <w:rPr>
          <w:rFonts w:asciiTheme="minorHAnsi" w:eastAsia="Times New Roman" w:hAnsiTheme="minorHAnsi" w:cs="Arial"/>
          <w:color w:val="333333"/>
          <w:szCs w:val="24"/>
        </w:rPr>
        <w:t>was falsely accused of unethical research and development practices. The false allegations resulted in</w:t>
      </w:r>
      <w:r w:rsidR="005B79BA">
        <w:rPr>
          <w:rFonts w:asciiTheme="minorHAnsi" w:eastAsia="Times New Roman" w:hAnsiTheme="minorHAnsi" w:cs="Arial"/>
          <w:color w:val="333333"/>
          <w:szCs w:val="24"/>
        </w:rPr>
        <w:t xml:space="preserve"> the defacement of </w:t>
      </w:r>
      <w:r>
        <w:rPr>
          <w:rFonts w:asciiTheme="minorHAnsi" w:eastAsia="Times New Roman" w:hAnsiTheme="minorHAnsi" w:cs="Arial"/>
          <w:color w:val="333333"/>
          <w:szCs w:val="24"/>
        </w:rPr>
        <w:t>Information Assurance</w:t>
      </w:r>
      <w:r w:rsidR="005B79BA">
        <w:rPr>
          <w:rFonts w:asciiTheme="minorHAnsi" w:eastAsia="Times New Roman" w:hAnsiTheme="minorHAnsi" w:cs="Arial"/>
          <w:color w:val="333333"/>
          <w:szCs w:val="24"/>
        </w:rPr>
        <w:t>’s</w:t>
      </w:r>
      <w:r w:rsidR="00CA5CEC" w:rsidRPr="00C8755D">
        <w:rPr>
          <w:rFonts w:asciiTheme="minorHAnsi" w:eastAsia="Times New Roman" w:hAnsiTheme="minorHAnsi" w:cs="Arial"/>
          <w:color w:val="333333"/>
          <w:szCs w:val="24"/>
        </w:rPr>
        <w:t xml:space="preserve"> public website and several Denial of Service attacks at different times over a 9 month period that brought the corporate network to its knees. These attacks had a major impact on </w:t>
      </w:r>
      <w:r>
        <w:rPr>
          <w:rFonts w:asciiTheme="minorHAnsi" w:eastAsia="Times New Roman" w:hAnsiTheme="minorHAnsi" w:cs="Arial"/>
          <w:color w:val="333333"/>
          <w:szCs w:val="24"/>
        </w:rPr>
        <w:t>Information Assurance</w:t>
      </w:r>
      <w:r w:rsidR="009873DA">
        <w:rPr>
          <w:rFonts w:asciiTheme="minorHAnsi" w:eastAsia="Times New Roman" w:hAnsiTheme="minorHAnsi" w:cs="Arial"/>
          <w:color w:val="333333"/>
          <w:szCs w:val="24"/>
        </w:rPr>
        <w:t>’</w:t>
      </w:r>
      <w:r w:rsidR="00CA5CEC" w:rsidRPr="00C8755D">
        <w:rPr>
          <w:rFonts w:asciiTheme="minorHAnsi" w:eastAsia="Times New Roman" w:hAnsiTheme="minorHAnsi" w:cs="Arial"/>
          <w:color w:val="333333"/>
          <w:szCs w:val="24"/>
        </w:rPr>
        <w:t>s ability to conduct business and resulted in undesirable publicity for the company.</w:t>
      </w:r>
    </w:p>
    <w:p w:rsidR="00CA5CEC" w:rsidRPr="00C8755D" w:rsidRDefault="00CA5CEC" w:rsidP="00CA5CEC">
      <w:pPr>
        <w:spacing w:before="100" w:beforeAutospacing="1" w:after="300" w:line="360" w:lineRule="atLeast"/>
        <w:rPr>
          <w:rFonts w:asciiTheme="minorHAnsi" w:eastAsia="Times New Roman" w:hAnsiTheme="minorHAnsi" w:cs="Arial"/>
          <w:color w:val="000000"/>
          <w:szCs w:val="24"/>
        </w:rPr>
      </w:pPr>
      <w:r w:rsidRPr="00C8755D">
        <w:rPr>
          <w:rFonts w:asciiTheme="minorHAnsi" w:eastAsia="Times New Roman" w:hAnsiTheme="minorHAnsi" w:cs="Arial"/>
          <w:color w:val="333333"/>
          <w:szCs w:val="24"/>
        </w:rPr>
        <w:t>Regardless of it</w:t>
      </w:r>
      <w:r w:rsidR="00DF72E8">
        <w:rPr>
          <w:rFonts w:asciiTheme="minorHAnsi" w:eastAsia="Times New Roman" w:hAnsiTheme="minorHAnsi" w:cs="Arial"/>
          <w:color w:val="333333"/>
          <w:szCs w:val="24"/>
        </w:rPr>
        <w:t>s security problems,</w:t>
      </w:r>
      <w:r w:rsidRPr="00C8755D">
        <w:rPr>
          <w:rFonts w:asciiTheme="minorHAnsi" w:eastAsia="Times New Roman" w:hAnsiTheme="minorHAnsi" w:cs="Arial"/>
          <w:color w:val="333333"/>
          <w:szCs w:val="24"/>
        </w:rPr>
        <w:t xml:space="preserve"> </w:t>
      </w:r>
      <w:r w:rsidR="000B2237">
        <w:rPr>
          <w:rFonts w:asciiTheme="minorHAnsi" w:eastAsia="Times New Roman" w:hAnsiTheme="minorHAnsi" w:cs="Arial"/>
          <w:color w:val="333333"/>
          <w:szCs w:val="24"/>
        </w:rPr>
        <w:t>Information Assurance</w:t>
      </w:r>
      <w:r w:rsidR="009873DA">
        <w:rPr>
          <w:rFonts w:asciiTheme="minorHAnsi" w:eastAsia="Times New Roman" w:hAnsiTheme="minorHAnsi" w:cs="Arial"/>
          <w:color w:val="333333"/>
          <w:szCs w:val="24"/>
        </w:rPr>
        <w:t xml:space="preserve"> </w:t>
      </w:r>
      <w:r w:rsidRPr="00C8755D">
        <w:rPr>
          <w:rFonts w:asciiTheme="minorHAnsi" w:eastAsia="Times New Roman" w:hAnsiTheme="minorHAnsi" w:cs="Arial"/>
          <w:color w:val="333333"/>
          <w:szCs w:val="24"/>
        </w:rPr>
        <w:t xml:space="preserve">has continued to grow as a company. Its </w:t>
      </w:r>
      <w:r w:rsidR="004D222E">
        <w:rPr>
          <w:rFonts w:asciiTheme="minorHAnsi" w:eastAsia="Times New Roman" w:hAnsiTheme="minorHAnsi" w:cs="Arial"/>
          <w:color w:val="000000"/>
          <w:szCs w:val="24"/>
        </w:rPr>
        <w:t>research and development d</w:t>
      </w:r>
      <w:r w:rsidRPr="00C8755D">
        <w:rPr>
          <w:rFonts w:asciiTheme="minorHAnsi" w:eastAsia="Times New Roman" w:hAnsiTheme="minorHAnsi" w:cs="Arial"/>
          <w:color w:val="000000"/>
          <w:szCs w:val="24"/>
        </w:rPr>
        <w:t>epartments have grown over the years, due to the expansion of the company, in proportion t</w:t>
      </w:r>
      <w:r w:rsidR="004D222E">
        <w:rPr>
          <w:rFonts w:asciiTheme="minorHAnsi" w:eastAsia="Times New Roman" w:hAnsiTheme="minorHAnsi" w:cs="Arial"/>
          <w:color w:val="000000"/>
          <w:szCs w:val="24"/>
        </w:rPr>
        <w:t xml:space="preserve">o the increase in its business making </w:t>
      </w:r>
      <w:r w:rsidRPr="00C8755D">
        <w:rPr>
          <w:rFonts w:asciiTheme="minorHAnsi" w:eastAsia="Times New Roman" w:hAnsiTheme="minorHAnsi" w:cs="Arial"/>
          <w:color w:val="000000"/>
          <w:szCs w:val="24"/>
        </w:rPr>
        <w:t xml:space="preserve">up over 40% of the human resources. </w:t>
      </w:r>
      <w:r w:rsidR="000B2237">
        <w:rPr>
          <w:rFonts w:asciiTheme="minorHAnsi" w:eastAsia="Times New Roman" w:hAnsiTheme="minorHAnsi" w:cs="Arial"/>
          <w:color w:val="000000"/>
          <w:szCs w:val="24"/>
        </w:rPr>
        <w:t>Information Assurance</w:t>
      </w:r>
      <w:r w:rsidRPr="00C8755D">
        <w:rPr>
          <w:rFonts w:asciiTheme="minorHAnsi" w:eastAsia="Times New Roman" w:hAnsiTheme="minorHAnsi" w:cs="Arial"/>
          <w:color w:val="000000"/>
          <w:szCs w:val="24"/>
        </w:rPr>
        <w:t xml:space="preserve">’s innovative research and development information is paramount to its continued success as a company. Although, no known attacks have occurred in last 18 months, the security of its network and intellectual property is still a major concern for the company. Because </w:t>
      </w:r>
      <w:r w:rsidR="000B2237">
        <w:rPr>
          <w:rFonts w:asciiTheme="minorHAnsi" w:eastAsia="Times New Roman" w:hAnsiTheme="minorHAnsi" w:cs="Arial"/>
          <w:color w:val="000000"/>
          <w:szCs w:val="24"/>
        </w:rPr>
        <w:t>Information Assurance</w:t>
      </w:r>
      <w:r w:rsidR="009873DA">
        <w:rPr>
          <w:rFonts w:asciiTheme="minorHAnsi" w:eastAsia="Times New Roman" w:hAnsiTheme="minorHAnsi" w:cs="Arial"/>
          <w:color w:val="000000"/>
          <w:szCs w:val="24"/>
        </w:rPr>
        <w:t xml:space="preserve"> </w:t>
      </w:r>
      <w:r w:rsidRPr="00C8755D">
        <w:rPr>
          <w:rFonts w:asciiTheme="minorHAnsi" w:eastAsia="Times New Roman" w:hAnsiTheme="minorHAnsi" w:cs="Arial"/>
          <w:color w:val="000000"/>
          <w:szCs w:val="24"/>
        </w:rPr>
        <w:t>is a still fairly young company, management has been hesitant to budget fo</w:t>
      </w:r>
      <w:r w:rsidR="004D222E">
        <w:rPr>
          <w:rFonts w:asciiTheme="minorHAnsi" w:eastAsia="Times New Roman" w:hAnsiTheme="minorHAnsi" w:cs="Arial"/>
          <w:color w:val="000000"/>
          <w:szCs w:val="24"/>
        </w:rPr>
        <w:t>r expensive security projects. However, t</w:t>
      </w:r>
      <w:r w:rsidRPr="00C8755D">
        <w:rPr>
          <w:rFonts w:asciiTheme="minorHAnsi" w:eastAsia="Times New Roman" w:hAnsiTheme="minorHAnsi" w:cs="Arial"/>
          <w:color w:val="000000"/>
          <w:szCs w:val="24"/>
        </w:rPr>
        <w:t xml:space="preserve">his point </w:t>
      </w:r>
      <w:r w:rsidRPr="00C8755D">
        <w:rPr>
          <w:rFonts w:asciiTheme="minorHAnsi" w:eastAsia="Times New Roman" w:hAnsiTheme="minorHAnsi" w:cs="Arial"/>
          <w:color w:val="000000"/>
          <w:szCs w:val="24"/>
        </w:rPr>
        <w:lastRenderedPageBreak/>
        <w:t>of view is beginning to change. Particularly</w:t>
      </w:r>
      <w:r w:rsidR="00DF72E8">
        <w:rPr>
          <w:rFonts w:asciiTheme="minorHAnsi" w:eastAsia="Times New Roman" w:hAnsiTheme="minorHAnsi" w:cs="Arial"/>
          <w:color w:val="000000"/>
          <w:szCs w:val="24"/>
        </w:rPr>
        <w:t>,</w:t>
      </w:r>
      <w:r w:rsidRPr="00C8755D">
        <w:rPr>
          <w:rFonts w:asciiTheme="minorHAnsi" w:eastAsia="Times New Roman" w:hAnsiTheme="minorHAnsi" w:cs="Arial"/>
          <w:color w:val="000000"/>
          <w:szCs w:val="24"/>
        </w:rPr>
        <w:t xml:space="preserve"> because one of </w:t>
      </w:r>
      <w:r w:rsidR="000B2237">
        <w:rPr>
          <w:rFonts w:asciiTheme="minorHAnsi" w:eastAsia="Times New Roman" w:hAnsiTheme="minorHAnsi" w:cs="Arial"/>
          <w:color w:val="000000"/>
          <w:szCs w:val="24"/>
        </w:rPr>
        <w:t>Information Assurance</w:t>
      </w:r>
      <w:r w:rsidR="009873DA">
        <w:rPr>
          <w:rFonts w:asciiTheme="minorHAnsi" w:eastAsia="Times New Roman" w:hAnsiTheme="minorHAnsi" w:cs="Arial"/>
          <w:color w:val="000000"/>
          <w:szCs w:val="24"/>
        </w:rPr>
        <w:t xml:space="preserve">’s </w:t>
      </w:r>
      <w:r w:rsidRPr="00C8755D">
        <w:rPr>
          <w:rFonts w:asciiTheme="minorHAnsi" w:eastAsia="Times New Roman" w:hAnsiTheme="minorHAnsi" w:cs="Arial"/>
          <w:color w:val="000000"/>
          <w:szCs w:val="24"/>
        </w:rPr>
        <w:t xml:space="preserve">competitors, a major player in the medical </w:t>
      </w:r>
      <w:r w:rsidR="005B79BA">
        <w:rPr>
          <w:rFonts w:asciiTheme="minorHAnsi" w:eastAsia="Times New Roman" w:hAnsiTheme="minorHAnsi" w:cs="Arial"/>
          <w:color w:val="000000"/>
          <w:szCs w:val="24"/>
        </w:rPr>
        <w:t>research and development</w:t>
      </w:r>
      <w:r w:rsidRPr="00C8755D">
        <w:rPr>
          <w:rFonts w:asciiTheme="minorHAnsi" w:eastAsia="Times New Roman" w:hAnsiTheme="minorHAnsi" w:cs="Arial"/>
          <w:color w:val="000000"/>
          <w:szCs w:val="24"/>
        </w:rPr>
        <w:t xml:space="preserve"> industry for over 40 years, experienced a loss of hundred</w:t>
      </w:r>
      <w:r w:rsidR="005B79BA">
        <w:rPr>
          <w:rFonts w:asciiTheme="minorHAnsi" w:eastAsia="Times New Roman" w:hAnsiTheme="minorHAnsi" w:cs="Arial"/>
          <w:color w:val="000000"/>
          <w:szCs w:val="24"/>
        </w:rPr>
        <w:t xml:space="preserve">s of millions of dollars in research </w:t>
      </w:r>
      <w:r w:rsidRPr="00C8755D">
        <w:rPr>
          <w:rFonts w:asciiTheme="minorHAnsi" w:eastAsia="Times New Roman" w:hAnsiTheme="minorHAnsi" w:cs="Arial"/>
          <w:color w:val="000000"/>
          <w:szCs w:val="24"/>
        </w:rPr>
        <w:t>data that was stolen from</w:t>
      </w:r>
      <w:r w:rsidR="00DF72E8">
        <w:rPr>
          <w:rFonts w:asciiTheme="minorHAnsi" w:eastAsia="Times New Roman" w:hAnsiTheme="minorHAnsi" w:cs="Arial"/>
          <w:color w:val="000000"/>
          <w:szCs w:val="24"/>
        </w:rPr>
        <w:t xml:space="preserve"> its corporate network by cyber</w:t>
      </w:r>
      <w:r w:rsidR="007D1EA6">
        <w:rPr>
          <w:rFonts w:asciiTheme="minorHAnsi" w:eastAsia="Times New Roman" w:hAnsiTheme="minorHAnsi" w:cs="Arial"/>
          <w:color w:val="000000"/>
          <w:szCs w:val="24"/>
        </w:rPr>
        <w:t xml:space="preserve"> </w:t>
      </w:r>
      <w:r w:rsidRPr="00C8755D">
        <w:rPr>
          <w:rFonts w:asciiTheme="minorHAnsi" w:eastAsia="Times New Roman" w:hAnsiTheme="minorHAnsi" w:cs="Arial"/>
          <w:color w:val="000000"/>
          <w:szCs w:val="24"/>
        </w:rPr>
        <w:t>thieves.</w:t>
      </w:r>
    </w:p>
    <w:p w:rsidR="00CA5CEC" w:rsidRPr="00C8755D" w:rsidRDefault="00A366CF" w:rsidP="00CA5CEC">
      <w:pPr>
        <w:rPr>
          <w:rFonts w:asciiTheme="minorHAnsi" w:hAnsiTheme="minorHAnsi"/>
          <w:b/>
          <w:szCs w:val="24"/>
        </w:rPr>
      </w:pPr>
      <w:r w:rsidRPr="00C8755D">
        <w:rPr>
          <w:rFonts w:asciiTheme="minorHAnsi" w:hAnsiTheme="minorHAnsi"/>
          <w:b/>
          <w:szCs w:val="24"/>
        </w:rPr>
        <w:t>Background and your role</w:t>
      </w:r>
    </w:p>
    <w:p w:rsidR="00CA5CEC" w:rsidRPr="00C8755D" w:rsidRDefault="00CA5CEC" w:rsidP="00CA5CEC">
      <w:pPr>
        <w:rPr>
          <w:rFonts w:asciiTheme="minorHAnsi" w:eastAsia="Times New Roman" w:hAnsiTheme="minorHAnsi" w:cs="Arial"/>
          <w:color w:val="000000"/>
          <w:szCs w:val="24"/>
        </w:rPr>
      </w:pPr>
      <w:r w:rsidRPr="00C8755D">
        <w:rPr>
          <w:rFonts w:asciiTheme="minorHAnsi" w:hAnsiTheme="minorHAnsi"/>
          <w:szCs w:val="24"/>
        </w:rPr>
        <w:t xml:space="preserve">You are the IT Manager hired in 2012 to manage the physical and operational security of </w:t>
      </w:r>
      <w:r w:rsidR="000B2237">
        <w:rPr>
          <w:rFonts w:asciiTheme="minorHAnsi" w:hAnsiTheme="minorHAnsi"/>
          <w:szCs w:val="24"/>
        </w:rPr>
        <w:t>Information Assurance</w:t>
      </w:r>
      <w:r w:rsidR="009873DA">
        <w:rPr>
          <w:rFonts w:asciiTheme="minorHAnsi" w:hAnsiTheme="minorHAnsi"/>
          <w:szCs w:val="24"/>
        </w:rPr>
        <w:t xml:space="preserve">’s </w:t>
      </w:r>
      <w:r w:rsidRPr="00C8755D">
        <w:rPr>
          <w:rFonts w:asciiTheme="minorHAnsi" w:hAnsiTheme="minorHAnsi"/>
          <w:szCs w:val="24"/>
        </w:rPr>
        <w:t>corporate information system.</w:t>
      </w:r>
      <w:r w:rsidRPr="00C8755D">
        <w:rPr>
          <w:rFonts w:asciiTheme="minorHAnsi" w:hAnsiTheme="minorHAnsi"/>
          <w:b/>
          <w:szCs w:val="24"/>
        </w:rPr>
        <w:t xml:space="preserve"> </w:t>
      </w:r>
      <w:r w:rsidRPr="00C8755D">
        <w:rPr>
          <w:rFonts w:asciiTheme="minorHAnsi" w:eastAsia="Times New Roman" w:hAnsiTheme="minorHAnsi" w:cs="Arial"/>
          <w:color w:val="000000"/>
          <w:szCs w:val="24"/>
        </w:rPr>
        <w:t xml:space="preserve">You understand information security issues better than anyone else in the company. You also know that the network is vulnerable to outside threats because it has experienced attacks in the past and because you haven’t had the resources to properly test the </w:t>
      </w:r>
      <w:r w:rsidR="00DF72E8">
        <w:rPr>
          <w:rFonts w:asciiTheme="minorHAnsi" w:eastAsia="Times New Roman" w:hAnsiTheme="minorHAnsi" w:cs="Arial"/>
          <w:color w:val="000000"/>
          <w:szCs w:val="24"/>
        </w:rPr>
        <w:t>corporate information system</w:t>
      </w:r>
      <w:r w:rsidRPr="00C8755D">
        <w:rPr>
          <w:rFonts w:asciiTheme="minorHAnsi" w:eastAsia="Times New Roman" w:hAnsiTheme="minorHAnsi" w:cs="Arial"/>
          <w:color w:val="000000"/>
          <w:szCs w:val="24"/>
        </w:rPr>
        <w:t xml:space="preserve"> to identify the vulnerabilities that might exist and take action prevent possible attacks. You have a responsibility to bring these concerns to </w:t>
      </w:r>
      <w:r w:rsidR="00DF72E8">
        <w:rPr>
          <w:rFonts w:asciiTheme="minorHAnsi" w:eastAsia="Times New Roman" w:hAnsiTheme="minorHAnsi" w:cs="Arial"/>
          <w:color w:val="000000"/>
          <w:szCs w:val="24"/>
        </w:rPr>
        <w:t xml:space="preserve">the </w:t>
      </w:r>
      <w:r w:rsidRPr="00C8755D">
        <w:rPr>
          <w:rFonts w:asciiTheme="minorHAnsi" w:eastAsia="Times New Roman" w:hAnsiTheme="minorHAnsi" w:cs="Arial"/>
          <w:color w:val="000000"/>
          <w:szCs w:val="24"/>
        </w:rPr>
        <w:t>attention of the executiv</w:t>
      </w:r>
      <w:r w:rsidR="005B79BA">
        <w:rPr>
          <w:rFonts w:asciiTheme="minorHAnsi" w:eastAsia="Times New Roman" w:hAnsiTheme="minorHAnsi" w:cs="Arial"/>
          <w:color w:val="000000"/>
          <w:szCs w:val="24"/>
        </w:rPr>
        <w:t>e team and ask for ap</w:t>
      </w:r>
      <w:r w:rsidR="00DF72E8">
        <w:rPr>
          <w:rFonts w:asciiTheme="minorHAnsi" w:eastAsia="Times New Roman" w:hAnsiTheme="minorHAnsi" w:cs="Arial"/>
          <w:color w:val="000000"/>
          <w:szCs w:val="24"/>
        </w:rPr>
        <w:t xml:space="preserve">proval to purchase the necessary </w:t>
      </w:r>
      <w:r w:rsidR="005B79BA">
        <w:rPr>
          <w:rFonts w:asciiTheme="minorHAnsi" w:eastAsia="Times New Roman" w:hAnsiTheme="minorHAnsi" w:cs="Arial"/>
          <w:color w:val="000000"/>
          <w:szCs w:val="24"/>
        </w:rPr>
        <w:t>testing software</w:t>
      </w:r>
      <w:r w:rsidRPr="00C8755D">
        <w:rPr>
          <w:rFonts w:asciiTheme="minorHAnsi" w:eastAsia="Times New Roman" w:hAnsiTheme="minorHAnsi" w:cs="Arial"/>
          <w:color w:val="000000"/>
          <w:szCs w:val="24"/>
        </w:rPr>
        <w:t xml:space="preserve">. </w:t>
      </w:r>
    </w:p>
    <w:p w:rsidR="005B79BA" w:rsidRDefault="00CA5CEC" w:rsidP="00CA5CEC">
      <w:pPr>
        <w:rPr>
          <w:rFonts w:asciiTheme="minorHAnsi" w:eastAsia="Times New Roman" w:hAnsiTheme="minorHAnsi" w:cs="Arial"/>
          <w:color w:val="000000"/>
          <w:szCs w:val="24"/>
        </w:rPr>
      </w:pPr>
      <w:r w:rsidRPr="00C8755D">
        <w:rPr>
          <w:rFonts w:asciiTheme="minorHAnsi" w:eastAsia="Times New Roman" w:hAnsiTheme="minorHAnsi" w:cs="Arial"/>
          <w:color w:val="000000"/>
          <w:szCs w:val="24"/>
        </w:rPr>
        <w:t xml:space="preserve">Your education and training have introduced you to variety of security tools for testing </w:t>
      </w:r>
      <w:r w:rsidR="005B79BA">
        <w:rPr>
          <w:rFonts w:asciiTheme="minorHAnsi" w:eastAsia="Times New Roman" w:hAnsiTheme="minorHAnsi" w:cs="Arial"/>
          <w:color w:val="000000"/>
          <w:szCs w:val="24"/>
        </w:rPr>
        <w:t>computer and network security</w:t>
      </w:r>
      <w:r w:rsidRPr="00C8755D">
        <w:rPr>
          <w:rFonts w:asciiTheme="minorHAnsi" w:eastAsia="Times New Roman" w:hAnsiTheme="minorHAnsi" w:cs="Arial"/>
          <w:color w:val="000000"/>
          <w:szCs w:val="24"/>
        </w:rPr>
        <w:t xml:space="preserve">. </w:t>
      </w:r>
      <w:r w:rsidR="005B79BA">
        <w:rPr>
          <w:rFonts w:asciiTheme="minorHAnsi" w:eastAsia="Times New Roman" w:hAnsiTheme="minorHAnsi" w:cs="Arial"/>
          <w:color w:val="000000"/>
          <w:szCs w:val="24"/>
        </w:rPr>
        <w:t>The majority</w:t>
      </w:r>
      <w:r w:rsidRPr="00C8755D">
        <w:rPr>
          <w:rFonts w:asciiTheme="minorHAnsi" w:eastAsia="Times New Roman" w:hAnsiTheme="minorHAnsi" w:cs="Arial"/>
          <w:color w:val="000000"/>
          <w:szCs w:val="24"/>
        </w:rPr>
        <w:t xml:space="preserve"> of these tools you either only read about or have practiced using in lab environment. You have decided to research some of these tools and test them out in your own lab environment </w:t>
      </w:r>
      <w:r w:rsidR="005B79BA">
        <w:rPr>
          <w:rFonts w:asciiTheme="minorHAnsi" w:eastAsia="Times New Roman" w:hAnsiTheme="minorHAnsi" w:cs="Arial"/>
          <w:color w:val="000000"/>
          <w:szCs w:val="24"/>
        </w:rPr>
        <w:t>and</w:t>
      </w:r>
      <w:r w:rsidRPr="00C8755D">
        <w:rPr>
          <w:rFonts w:asciiTheme="minorHAnsi" w:eastAsia="Times New Roman" w:hAnsiTheme="minorHAnsi" w:cs="Arial"/>
          <w:color w:val="000000"/>
          <w:szCs w:val="24"/>
        </w:rPr>
        <w:t xml:space="preserve"> choose one for recommendation</w:t>
      </w:r>
      <w:r w:rsidR="005B79BA">
        <w:rPr>
          <w:rFonts w:asciiTheme="minorHAnsi" w:eastAsia="Times New Roman" w:hAnsiTheme="minorHAnsi" w:cs="Arial"/>
          <w:color w:val="000000"/>
          <w:szCs w:val="24"/>
        </w:rPr>
        <w:t xml:space="preserve"> to executive team</w:t>
      </w:r>
      <w:r w:rsidRPr="00C8755D">
        <w:rPr>
          <w:rFonts w:asciiTheme="minorHAnsi" w:eastAsia="Times New Roman" w:hAnsiTheme="minorHAnsi" w:cs="Arial"/>
          <w:color w:val="000000"/>
          <w:szCs w:val="24"/>
        </w:rPr>
        <w:t xml:space="preserve">. </w:t>
      </w:r>
    </w:p>
    <w:p w:rsidR="00CA5CEC" w:rsidRPr="00C8755D" w:rsidRDefault="00CA5CEC" w:rsidP="00CA5CEC">
      <w:pPr>
        <w:rPr>
          <w:rFonts w:asciiTheme="minorHAnsi" w:eastAsia="Times New Roman" w:hAnsiTheme="minorHAnsi" w:cs="Arial"/>
          <w:color w:val="000000"/>
          <w:szCs w:val="24"/>
        </w:rPr>
      </w:pPr>
      <w:r w:rsidRPr="00C8755D">
        <w:rPr>
          <w:rFonts w:asciiTheme="minorHAnsi" w:eastAsia="Times New Roman" w:hAnsiTheme="minorHAnsi" w:cs="Arial"/>
          <w:color w:val="000000"/>
          <w:szCs w:val="24"/>
        </w:rPr>
        <w:t>You will need to present information that proves the chosen tool will be beneficial to the security of corporate information system. To accomplish this you will need to research the product, if possible, test the product in a virtual lab environment. If the tool is part of your iLab exercise, it is recommended that you prac</w:t>
      </w:r>
      <w:r w:rsidR="005B79BA">
        <w:rPr>
          <w:rFonts w:asciiTheme="minorHAnsi" w:eastAsia="Times New Roman" w:hAnsiTheme="minorHAnsi" w:cs="Arial"/>
          <w:color w:val="000000"/>
          <w:szCs w:val="24"/>
        </w:rPr>
        <w:t>tice using and testing the tool</w:t>
      </w:r>
      <w:r w:rsidRPr="00C8755D">
        <w:rPr>
          <w:rFonts w:asciiTheme="minorHAnsi" w:eastAsia="Times New Roman" w:hAnsiTheme="minorHAnsi" w:cs="Arial"/>
          <w:color w:val="000000"/>
          <w:szCs w:val="24"/>
        </w:rPr>
        <w:t xml:space="preserve"> beyond the scope of the lab exercise. Based on your research and analysis</w:t>
      </w:r>
      <w:r w:rsidR="00DF72E8">
        <w:rPr>
          <w:rFonts w:asciiTheme="minorHAnsi" w:eastAsia="Times New Roman" w:hAnsiTheme="minorHAnsi" w:cs="Arial"/>
          <w:color w:val="000000"/>
          <w:szCs w:val="24"/>
        </w:rPr>
        <w:t>, you will include this information</w:t>
      </w:r>
      <w:r w:rsidRPr="00C8755D">
        <w:rPr>
          <w:rFonts w:asciiTheme="minorHAnsi" w:eastAsia="Times New Roman" w:hAnsiTheme="minorHAnsi" w:cs="Arial"/>
          <w:color w:val="000000"/>
          <w:szCs w:val="24"/>
        </w:rPr>
        <w:t xml:space="preserve"> in your proposal in way that the executive staff can understand and </w:t>
      </w:r>
      <w:r w:rsidR="005B79BA">
        <w:rPr>
          <w:rFonts w:asciiTheme="minorHAnsi" w:eastAsia="Times New Roman" w:hAnsiTheme="minorHAnsi" w:cs="Arial"/>
          <w:color w:val="000000"/>
          <w:szCs w:val="24"/>
        </w:rPr>
        <w:t>allowing them to make</w:t>
      </w:r>
      <w:r w:rsidRPr="00C8755D">
        <w:rPr>
          <w:rFonts w:asciiTheme="minorHAnsi" w:eastAsia="Times New Roman" w:hAnsiTheme="minorHAnsi" w:cs="Arial"/>
          <w:color w:val="000000"/>
          <w:szCs w:val="24"/>
        </w:rPr>
        <w:t xml:space="preserve"> an informed decision to approve purchase of the product.</w:t>
      </w:r>
    </w:p>
    <w:p w:rsidR="00A366CF" w:rsidRPr="00C8755D" w:rsidRDefault="00A366CF" w:rsidP="00A366CF">
      <w:pPr>
        <w:rPr>
          <w:rFonts w:asciiTheme="minorHAnsi" w:hAnsiTheme="minorHAnsi"/>
          <w:b/>
          <w:szCs w:val="24"/>
        </w:rPr>
      </w:pPr>
      <w:r w:rsidRPr="00C8755D">
        <w:rPr>
          <w:rFonts w:asciiTheme="minorHAnsi" w:hAnsiTheme="minorHAnsi"/>
          <w:b/>
          <w:szCs w:val="24"/>
        </w:rPr>
        <w:t xml:space="preserve">The executive management team of </w:t>
      </w:r>
      <w:r w:rsidR="000B2237">
        <w:rPr>
          <w:rFonts w:asciiTheme="minorHAnsi" w:hAnsiTheme="minorHAnsi"/>
          <w:b/>
          <w:szCs w:val="24"/>
        </w:rPr>
        <w:t>Information Assurance</w:t>
      </w:r>
      <w:r w:rsidRPr="00C8755D">
        <w:rPr>
          <w:rFonts w:asciiTheme="minorHAnsi" w:hAnsiTheme="minorHAnsi"/>
          <w:b/>
          <w:szCs w:val="24"/>
        </w:rPr>
        <w:t>:</w:t>
      </w:r>
    </w:p>
    <w:p w:rsidR="00A366CF" w:rsidRPr="00C8755D" w:rsidRDefault="007B18BB" w:rsidP="00A366CF">
      <w:pPr>
        <w:rPr>
          <w:rFonts w:asciiTheme="minorHAnsi" w:hAnsiTheme="minorHAnsi"/>
          <w:b/>
          <w:szCs w:val="24"/>
        </w:rPr>
      </w:pPr>
      <w:r>
        <w:rPr>
          <w:rFonts w:asciiTheme="minorHAnsi" w:hAnsiTheme="minorHAnsi"/>
          <w:b/>
          <w:noProof/>
          <w:szCs w:val="24"/>
        </w:rPr>
        <w:lastRenderedPageBreak/>
        <w:drawing>
          <wp:inline distT="0" distB="0" distL="0" distR="0" wp14:anchorId="668DADAC" wp14:editId="644C7F9E">
            <wp:extent cx="3390900" cy="2381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ecStaff.gif"/>
                    <pic:cNvPicPr/>
                  </pic:nvPicPr>
                  <pic:blipFill>
                    <a:blip r:embed="rId7">
                      <a:extLst>
                        <a:ext uri="{28A0092B-C50C-407E-A947-70E740481C1C}">
                          <a14:useLocalDpi xmlns:a14="http://schemas.microsoft.com/office/drawing/2010/main" val="0"/>
                        </a:ext>
                      </a:extLst>
                    </a:blip>
                    <a:stretch>
                      <a:fillRect/>
                    </a:stretch>
                  </pic:blipFill>
                  <pic:spPr>
                    <a:xfrm>
                      <a:off x="0" y="0"/>
                      <a:ext cx="3390900" cy="2381250"/>
                    </a:xfrm>
                    <a:prstGeom prst="rect">
                      <a:avLst/>
                    </a:prstGeom>
                  </pic:spPr>
                </pic:pic>
              </a:graphicData>
            </a:graphic>
          </wp:inline>
        </w:drawing>
      </w:r>
    </w:p>
    <w:p w:rsidR="00CA5CEC" w:rsidRPr="00C8755D" w:rsidRDefault="00CA5CEC" w:rsidP="00CA5CEC">
      <w:pPr>
        <w:rPr>
          <w:rFonts w:asciiTheme="minorHAnsi" w:eastAsia="Times New Roman" w:hAnsiTheme="minorHAnsi" w:cs="Arial"/>
          <w:b/>
          <w:color w:val="000000"/>
          <w:szCs w:val="24"/>
        </w:rPr>
      </w:pPr>
      <w:r w:rsidRPr="00C8755D">
        <w:rPr>
          <w:rFonts w:asciiTheme="minorHAnsi" w:eastAsia="Times New Roman" w:hAnsiTheme="minorHAnsi" w:cs="Arial"/>
          <w:b/>
          <w:color w:val="000000"/>
          <w:szCs w:val="24"/>
        </w:rPr>
        <w:t>The proposal should include:</w:t>
      </w:r>
    </w:p>
    <w:p w:rsidR="00CA5CEC" w:rsidRPr="00C8755D" w:rsidRDefault="00DF72E8" w:rsidP="00A366CF">
      <w:pPr>
        <w:pStyle w:val="ListParagraph"/>
        <w:numPr>
          <w:ilvl w:val="0"/>
          <w:numId w:val="6"/>
        </w:numPr>
        <w:rPr>
          <w:rFonts w:asciiTheme="minorHAnsi" w:eastAsia="Times New Roman" w:hAnsiTheme="minorHAnsi" w:cs="Arial"/>
          <w:color w:val="000000"/>
          <w:szCs w:val="24"/>
        </w:rPr>
      </w:pPr>
      <w:r>
        <w:rPr>
          <w:rFonts w:asciiTheme="minorHAnsi" w:eastAsia="Times New Roman" w:hAnsiTheme="minorHAnsi" w:cs="Arial"/>
          <w:color w:val="000000"/>
          <w:szCs w:val="24"/>
        </w:rPr>
        <w:t>Detailed d</w:t>
      </w:r>
      <w:r w:rsidR="00CA5CEC" w:rsidRPr="00C8755D">
        <w:rPr>
          <w:rFonts w:asciiTheme="minorHAnsi" w:eastAsia="Times New Roman" w:hAnsiTheme="minorHAnsi" w:cs="Arial"/>
          <w:color w:val="000000"/>
          <w:szCs w:val="24"/>
        </w:rPr>
        <w:t xml:space="preserve">escription of the </w:t>
      </w:r>
      <w:r w:rsidR="00A366CF" w:rsidRPr="00C8755D">
        <w:rPr>
          <w:rFonts w:asciiTheme="minorHAnsi" w:eastAsia="Times New Roman" w:hAnsiTheme="minorHAnsi" w:cs="Arial"/>
          <w:color w:val="000000"/>
          <w:szCs w:val="24"/>
        </w:rPr>
        <w:t xml:space="preserve">software and </w:t>
      </w:r>
      <w:r w:rsidR="00CA5CEC" w:rsidRPr="00C8755D">
        <w:rPr>
          <w:rFonts w:asciiTheme="minorHAnsi" w:eastAsia="Times New Roman" w:hAnsiTheme="minorHAnsi" w:cs="Arial"/>
          <w:color w:val="000000"/>
          <w:szCs w:val="24"/>
        </w:rPr>
        <w:t>benefits.</w:t>
      </w:r>
    </w:p>
    <w:p w:rsidR="00CA5CEC" w:rsidRPr="00C8755D" w:rsidRDefault="00CA5CEC" w:rsidP="00A366CF">
      <w:pPr>
        <w:pStyle w:val="ListParagraph"/>
        <w:numPr>
          <w:ilvl w:val="0"/>
          <w:numId w:val="6"/>
        </w:numPr>
        <w:rPr>
          <w:rFonts w:asciiTheme="minorHAnsi" w:eastAsia="Times New Roman" w:hAnsiTheme="minorHAnsi" w:cs="Arial"/>
          <w:color w:val="000000"/>
          <w:szCs w:val="24"/>
        </w:rPr>
      </w:pPr>
      <w:r w:rsidRPr="00C8755D">
        <w:rPr>
          <w:rFonts w:asciiTheme="minorHAnsi" w:eastAsia="Times New Roman" w:hAnsiTheme="minorHAnsi" w:cs="Arial"/>
          <w:color w:val="000000"/>
          <w:szCs w:val="24"/>
        </w:rPr>
        <w:t xml:space="preserve">Include reviews, case studies and customer recommendations </w:t>
      </w:r>
    </w:p>
    <w:p w:rsidR="00CA5CEC" w:rsidRPr="00C8755D" w:rsidRDefault="00CA5CEC" w:rsidP="00A366CF">
      <w:pPr>
        <w:pStyle w:val="ListParagraph"/>
        <w:numPr>
          <w:ilvl w:val="0"/>
          <w:numId w:val="6"/>
        </w:numPr>
        <w:rPr>
          <w:rFonts w:asciiTheme="minorHAnsi" w:eastAsia="Times New Roman" w:hAnsiTheme="minorHAnsi" w:cs="Arial"/>
          <w:color w:val="000000"/>
          <w:szCs w:val="24"/>
        </w:rPr>
      </w:pPr>
      <w:r w:rsidRPr="00C8755D">
        <w:rPr>
          <w:rFonts w:asciiTheme="minorHAnsi" w:eastAsia="Times New Roman" w:hAnsiTheme="minorHAnsi" w:cs="Arial"/>
          <w:color w:val="000000"/>
          <w:szCs w:val="24"/>
        </w:rPr>
        <w:t xml:space="preserve">Include your own </w:t>
      </w:r>
      <w:r w:rsidR="005B79BA">
        <w:rPr>
          <w:rFonts w:asciiTheme="minorHAnsi" w:eastAsia="Times New Roman" w:hAnsiTheme="minorHAnsi" w:cs="Arial"/>
          <w:color w:val="000000"/>
          <w:szCs w:val="24"/>
        </w:rPr>
        <w:t>hands-on experience</w:t>
      </w:r>
      <w:r w:rsidRPr="00C8755D">
        <w:rPr>
          <w:rFonts w:asciiTheme="minorHAnsi" w:eastAsia="Times New Roman" w:hAnsiTheme="minorHAnsi" w:cs="Arial"/>
          <w:color w:val="000000"/>
          <w:szCs w:val="24"/>
        </w:rPr>
        <w:t xml:space="preserve"> with the tool and test results</w:t>
      </w:r>
    </w:p>
    <w:p w:rsidR="00CA5CEC" w:rsidRPr="00C8755D" w:rsidRDefault="00CA5CEC" w:rsidP="00A366CF">
      <w:pPr>
        <w:pStyle w:val="ListParagraph"/>
        <w:numPr>
          <w:ilvl w:val="0"/>
          <w:numId w:val="6"/>
        </w:numPr>
        <w:rPr>
          <w:rFonts w:asciiTheme="minorHAnsi" w:eastAsia="Times New Roman" w:hAnsiTheme="minorHAnsi" w:cs="Arial"/>
          <w:color w:val="000000"/>
          <w:szCs w:val="24"/>
        </w:rPr>
      </w:pPr>
      <w:r w:rsidRPr="00C8755D">
        <w:rPr>
          <w:rFonts w:asciiTheme="minorHAnsi" w:eastAsia="Times New Roman" w:hAnsiTheme="minorHAnsi" w:cs="Arial"/>
          <w:color w:val="000000"/>
          <w:szCs w:val="24"/>
        </w:rPr>
        <w:t>C</w:t>
      </w:r>
      <w:r w:rsidR="00A366CF" w:rsidRPr="00C8755D">
        <w:rPr>
          <w:rFonts w:asciiTheme="minorHAnsi" w:eastAsia="Times New Roman" w:hAnsiTheme="minorHAnsi" w:cs="Arial"/>
          <w:color w:val="000000"/>
          <w:szCs w:val="24"/>
        </w:rPr>
        <w:t>ost of product. I</w:t>
      </w:r>
      <w:r w:rsidRPr="00C8755D">
        <w:rPr>
          <w:rFonts w:asciiTheme="minorHAnsi" w:eastAsia="Times New Roman" w:hAnsiTheme="minorHAnsi" w:cs="Arial"/>
          <w:color w:val="000000"/>
          <w:szCs w:val="24"/>
        </w:rPr>
        <w:t>nclude additional costs such as training or hardware software that might be needed in order to properly deploy manage and maintain the software.</w:t>
      </w:r>
    </w:p>
    <w:p w:rsidR="00CA5CEC" w:rsidRPr="00C8755D" w:rsidRDefault="00CA5CEC" w:rsidP="00A366CF">
      <w:pPr>
        <w:pStyle w:val="ListParagraph"/>
        <w:numPr>
          <w:ilvl w:val="0"/>
          <w:numId w:val="6"/>
        </w:numPr>
        <w:rPr>
          <w:rFonts w:asciiTheme="minorHAnsi" w:eastAsia="Times New Roman" w:hAnsiTheme="minorHAnsi" w:cs="Arial"/>
          <w:color w:val="000000"/>
          <w:szCs w:val="24"/>
        </w:rPr>
      </w:pPr>
      <w:r w:rsidRPr="00C8755D">
        <w:rPr>
          <w:rFonts w:asciiTheme="minorHAnsi" w:eastAsia="Times New Roman" w:hAnsiTheme="minorHAnsi" w:cs="Arial"/>
          <w:color w:val="000000"/>
          <w:szCs w:val="24"/>
        </w:rPr>
        <w:t xml:space="preserve">How will the software impact the </w:t>
      </w:r>
      <w:r w:rsidR="00A366CF" w:rsidRPr="00C8755D">
        <w:rPr>
          <w:rFonts w:asciiTheme="minorHAnsi" w:eastAsia="Times New Roman" w:hAnsiTheme="minorHAnsi" w:cs="Arial"/>
          <w:color w:val="000000"/>
          <w:szCs w:val="24"/>
        </w:rPr>
        <w:t xml:space="preserve">production </w:t>
      </w:r>
      <w:r w:rsidRPr="00C8755D">
        <w:rPr>
          <w:rFonts w:asciiTheme="minorHAnsi" w:eastAsia="Times New Roman" w:hAnsiTheme="minorHAnsi" w:cs="Arial"/>
          <w:color w:val="000000"/>
          <w:szCs w:val="24"/>
        </w:rPr>
        <w:t>environment? For example, the software may test for Denial of Service attack</w:t>
      </w:r>
      <w:r w:rsidR="00DF72E8">
        <w:rPr>
          <w:rFonts w:asciiTheme="minorHAnsi" w:eastAsia="Times New Roman" w:hAnsiTheme="minorHAnsi" w:cs="Arial"/>
          <w:color w:val="000000"/>
          <w:szCs w:val="24"/>
        </w:rPr>
        <w:t>s</w:t>
      </w:r>
      <w:r w:rsidRPr="00C8755D">
        <w:rPr>
          <w:rFonts w:asciiTheme="minorHAnsi" w:eastAsia="Times New Roman" w:hAnsiTheme="minorHAnsi" w:cs="Arial"/>
          <w:color w:val="000000"/>
          <w:szCs w:val="24"/>
        </w:rPr>
        <w:t xml:space="preserve">. You need to explain </w:t>
      </w:r>
      <w:r w:rsidR="00DF72E8">
        <w:rPr>
          <w:rFonts w:asciiTheme="minorHAnsi" w:eastAsia="Times New Roman" w:hAnsiTheme="minorHAnsi" w:cs="Arial"/>
          <w:color w:val="000000"/>
          <w:szCs w:val="24"/>
        </w:rPr>
        <w:t>any interruptions the test may have on business operations. You need to justify the need for such a test</w:t>
      </w:r>
      <w:r w:rsidRPr="00C8755D">
        <w:rPr>
          <w:rFonts w:asciiTheme="minorHAnsi" w:eastAsia="Times New Roman" w:hAnsiTheme="minorHAnsi" w:cs="Arial"/>
          <w:color w:val="000000"/>
          <w:szCs w:val="24"/>
        </w:rPr>
        <w:t xml:space="preserve">. Also explain </w:t>
      </w:r>
      <w:r w:rsidR="005B79BA">
        <w:rPr>
          <w:rFonts w:asciiTheme="minorHAnsi" w:eastAsia="Times New Roman" w:hAnsiTheme="minorHAnsi" w:cs="Arial"/>
          <w:color w:val="000000"/>
          <w:szCs w:val="24"/>
        </w:rPr>
        <w:t xml:space="preserve">how to you plan to minimize </w:t>
      </w:r>
      <w:r w:rsidR="00DF72E8">
        <w:rPr>
          <w:rFonts w:asciiTheme="minorHAnsi" w:eastAsia="Times New Roman" w:hAnsiTheme="minorHAnsi" w:cs="Arial"/>
          <w:color w:val="000000"/>
          <w:szCs w:val="24"/>
        </w:rPr>
        <w:t xml:space="preserve">or prevent </w:t>
      </w:r>
      <w:r w:rsidR="005B79BA">
        <w:rPr>
          <w:rFonts w:asciiTheme="minorHAnsi" w:eastAsia="Times New Roman" w:hAnsiTheme="minorHAnsi" w:cs="Arial"/>
          <w:color w:val="000000"/>
          <w:szCs w:val="24"/>
        </w:rPr>
        <w:t>possible production outages</w:t>
      </w:r>
      <w:r w:rsidRPr="00C8755D">
        <w:rPr>
          <w:rFonts w:asciiTheme="minorHAnsi" w:eastAsia="Times New Roman" w:hAnsiTheme="minorHAnsi" w:cs="Arial"/>
          <w:color w:val="000000"/>
          <w:szCs w:val="24"/>
        </w:rPr>
        <w:t>.</w:t>
      </w:r>
    </w:p>
    <w:p w:rsidR="00A366CF" w:rsidRPr="00C8755D" w:rsidRDefault="00A366CF" w:rsidP="00CA5CEC">
      <w:pPr>
        <w:rPr>
          <w:rFonts w:asciiTheme="minorHAnsi" w:eastAsia="Times New Roman" w:hAnsiTheme="minorHAnsi" w:cs="Arial"/>
          <w:b/>
          <w:color w:val="000000"/>
          <w:szCs w:val="24"/>
        </w:rPr>
      </w:pPr>
    </w:p>
    <w:p w:rsidR="00CA5CEC" w:rsidRPr="00C8755D" w:rsidRDefault="00CA5CEC" w:rsidP="00CA5CEC">
      <w:pPr>
        <w:rPr>
          <w:rFonts w:asciiTheme="minorHAnsi" w:eastAsia="Times New Roman" w:hAnsiTheme="minorHAnsi" w:cs="Arial"/>
          <w:b/>
          <w:color w:val="000000"/>
          <w:szCs w:val="24"/>
        </w:rPr>
      </w:pPr>
      <w:r w:rsidRPr="00C8755D">
        <w:rPr>
          <w:rFonts w:asciiTheme="minorHAnsi" w:eastAsia="Times New Roman" w:hAnsiTheme="minorHAnsi" w:cs="Arial"/>
          <w:b/>
          <w:color w:val="000000"/>
          <w:szCs w:val="24"/>
        </w:rPr>
        <w:t xml:space="preserve">The </w:t>
      </w:r>
      <w:r w:rsidR="00DE7C44" w:rsidRPr="00C8755D">
        <w:rPr>
          <w:rFonts w:asciiTheme="minorHAnsi" w:eastAsia="Times New Roman" w:hAnsiTheme="minorHAnsi" w:cs="Arial"/>
          <w:b/>
          <w:color w:val="000000"/>
          <w:szCs w:val="24"/>
        </w:rPr>
        <w:t xml:space="preserve">software </w:t>
      </w:r>
      <w:r w:rsidRPr="00C8755D">
        <w:rPr>
          <w:rFonts w:asciiTheme="minorHAnsi" w:eastAsia="Times New Roman" w:hAnsiTheme="minorHAnsi" w:cs="Arial"/>
          <w:b/>
          <w:color w:val="000000"/>
          <w:szCs w:val="24"/>
        </w:rPr>
        <w:t>should test for one or more of</w:t>
      </w:r>
      <w:r w:rsidR="00A366CF" w:rsidRPr="00C8755D">
        <w:rPr>
          <w:rFonts w:asciiTheme="minorHAnsi" w:eastAsia="Times New Roman" w:hAnsiTheme="minorHAnsi" w:cs="Arial"/>
          <w:b/>
          <w:color w:val="000000"/>
          <w:szCs w:val="24"/>
        </w:rPr>
        <w:t xml:space="preserve"> the following types of attacks:</w:t>
      </w:r>
    </w:p>
    <w:p w:rsidR="00CA5CEC" w:rsidRPr="00C8755D" w:rsidRDefault="00A366CF" w:rsidP="00A366CF">
      <w:pPr>
        <w:pStyle w:val="ListParagraph"/>
        <w:numPr>
          <w:ilvl w:val="0"/>
          <w:numId w:val="10"/>
        </w:numPr>
        <w:rPr>
          <w:rFonts w:asciiTheme="minorHAnsi" w:eastAsia="Times New Roman" w:hAnsiTheme="minorHAnsi" w:cs="Arial"/>
          <w:color w:val="000000"/>
          <w:szCs w:val="24"/>
        </w:rPr>
      </w:pPr>
      <w:r w:rsidRPr="00C8755D">
        <w:rPr>
          <w:rFonts w:asciiTheme="minorHAnsi" w:eastAsia="Times New Roman" w:hAnsiTheme="minorHAnsi" w:cs="Arial"/>
          <w:color w:val="000000"/>
          <w:szCs w:val="24"/>
        </w:rPr>
        <w:t>Denial of Service (DoS)</w:t>
      </w:r>
    </w:p>
    <w:p w:rsidR="00CA5CEC" w:rsidRPr="00C8755D" w:rsidRDefault="00CA5CEC" w:rsidP="00A366CF">
      <w:pPr>
        <w:pStyle w:val="ListParagraph"/>
        <w:numPr>
          <w:ilvl w:val="0"/>
          <w:numId w:val="10"/>
        </w:numPr>
        <w:rPr>
          <w:rFonts w:asciiTheme="minorHAnsi" w:eastAsia="Times New Roman" w:hAnsiTheme="minorHAnsi" w:cs="Arial"/>
          <w:color w:val="000000"/>
          <w:szCs w:val="24"/>
        </w:rPr>
      </w:pPr>
      <w:r w:rsidRPr="00C8755D">
        <w:rPr>
          <w:rFonts w:asciiTheme="minorHAnsi" w:eastAsia="Times New Roman" w:hAnsiTheme="minorHAnsi" w:cs="Arial"/>
          <w:color w:val="000000"/>
          <w:szCs w:val="24"/>
        </w:rPr>
        <w:t>Cross Site Scripting</w:t>
      </w:r>
      <w:r w:rsidR="00A366CF" w:rsidRPr="00C8755D">
        <w:rPr>
          <w:rFonts w:asciiTheme="minorHAnsi" w:eastAsia="Times New Roman" w:hAnsiTheme="minorHAnsi" w:cs="Arial"/>
          <w:color w:val="000000"/>
          <w:szCs w:val="24"/>
        </w:rPr>
        <w:t xml:space="preserve"> (XSS)</w:t>
      </w:r>
    </w:p>
    <w:p w:rsidR="00CA5CEC" w:rsidRPr="00C8755D" w:rsidRDefault="00CA5CEC" w:rsidP="00A366CF">
      <w:pPr>
        <w:pStyle w:val="ListParagraph"/>
        <w:numPr>
          <w:ilvl w:val="0"/>
          <w:numId w:val="10"/>
        </w:numPr>
        <w:rPr>
          <w:rFonts w:asciiTheme="minorHAnsi" w:eastAsia="Times New Roman" w:hAnsiTheme="minorHAnsi" w:cs="Arial"/>
          <w:color w:val="000000"/>
          <w:szCs w:val="24"/>
        </w:rPr>
      </w:pPr>
      <w:r w:rsidRPr="00C8755D">
        <w:rPr>
          <w:rFonts w:asciiTheme="minorHAnsi" w:eastAsia="Times New Roman" w:hAnsiTheme="minorHAnsi" w:cs="Arial"/>
          <w:color w:val="000000"/>
          <w:szCs w:val="24"/>
        </w:rPr>
        <w:t>Authentication Bypass</w:t>
      </w:r>
    </w:p>
    <w:p w:rsidR="00CA5CEC" w:rsidRPr="00C8755D" w:rsidRDefault="00CA5CEC" w:rsidP="00A366CF">
      <w:pPr>
        <w:pStyle w:val="ListParagraph"/>
        <w:numPr>
          <w:ilvl w:val="0"/>
          <w:numId w:val="10"/>
        </w:numPr>
        <w:rPr>
          <w:rFonts w:asciiTheme="minorHAnsi" w:eastAsia="Times New Roman" w:hAnsiTheme="minorHAnsi" w:cs="Arial"/>
          <w:color w:val="000000"/>
          <w:szCs w:val="24"/>
        </w:rPr>
      </w:pPr>
      <w:r w:rsidRPr="00C8755D">
        <w:rPr>
          <w:rFonts w:asciiTheme="minorHAnsi" w:eastAsia="Times New Roman" w:hAnsiTheme="minorHAnsi" w:cs="Arial"/>
          <w:color w:val="000000"/>
          <w:szCs w:val="24"/>
        </w:rPr>
        <w:t xml:space="preserve">Directory Traversal </w:t>
      </w:r>
    </w:p>
    <w:p w:rsidR="00CA5CEC" w:rsidRPr="00C8755D" w:rsidRDefault="00CA5CEC" w:rsidP="00A366CF">
      <w:pPr>
        <w:pStyle w:val="ListParagraph"/>
        <w:numPr>
          <w:ilvl w:val="0"/>
          <w:numId w:val="10"/>
        </w:numPr>
        <w:rPr>
          <w:rFonts w:asciiTheme="minorHAnsi" w:eastAsia="Times New Roman" w:hAnsiTheme="minorHAnsi" w:cs="Arial"/>
          <w:color w:val="000000"/>
          <w:szCs w:val="24"/>
        </w:rPr>
      </w:pPr>
      <w:r w:rsidRPr="00C8755D">
        <w:rPr>
          <w:rFonts w:asciiTheme="minorHAnsi" w:eastAsia="Times New Roman" w:hAnsiTheme="minorHAnsi" w:cs="Arial"/>
          <w:color w:val="000000"/>
          <w:szCs w:val="24"/>
        </w:rPr>
        <w:t>Session Management</w:t>
      </w:r>
    </w:p>
    <w:p w:rsidR="00CA5CEC" w:rsidRPr="00C8755D" w:rsidRDefault="00CA5CEC" w:rsidP="00A366CF">
      <w:pPr>
        <w:pStyle w:val="ListParagraph"/>
        <w:numPr>
          <w:ilvl w:val="0"/>
          <w:numId w:val="10"/>
        </w:numPr>
        <w:rPr>
          <w:rFonts w:asciiTheme="minorHAnsi" w:eastAsia="Times New Roman" w:hAnsiTheme="minorHAnsi" w:cs="Arial"/>
          <w:color w:val="000000"/>
          <w:szCs w:val="24"/>
        </w:rPr>
      </w:pPr>
      <w:r w:rsidRPr="00C8755D">
        <w:rPr>
          <w:rFonts w:asciiTheme="minorHAnsi" w:eastAsia="Times New Roman" w:hAnsiTheme="minorHAnsi" w:cs="Arial"/>
          <w:color w:val="000000"/>
          <w:szCs w:val="24"/>
        </w:rPr>
        <w:t xml:space="preserve">SQL injection </w:t>
      </w:r>
    </w:p>
    <w:p w:rsidR="00CA5CEC" w:rsidRPr="00C8755D" w:rsidRDefault="00CA5CEC" w:rsidP="00A366CF">
      <w:pPr>
        <w:pStyle w:val="ListParagraph"/>
        <w:numPr>
          <w:ilvl w:val="0"/>
          <w:numId w:val="10"/>
        </w:numPr>
        <w:rPr>
          <w:rFonts w:asciiTheme="minorHAnsi" w:eastAsia="Times New Roman" w:hAnsiTheme="minorHAnsi" w:cs="Arial"/>
          <w:color w:val="000000"/>
          <w:szCs w:val="24"/>
        </w:rPr>
      </w:pPr>
      <w:r w:rsidRPr="00C8755D">
        <w:rPr>
          <w:rFonts w:asciiTheme="minorHAnsi" w:eastAsia="Times New Roman" w:hAnsiTheme="minorHAnsi" w:cs="Arial"/>
          <w:color w:val="000000"/>
          <w:szCs w:val="24"/>
        </w:rPr>
        <w:t>Database Attacks</w:t>
      </w:r>
    </w:p>
    <w:p w:rsidR="00CA5CEC" w:rsidRPr="00C8755D" w:rsidRDefault="00CA5CEC" w:rsidP="00A366CF">
      <w:pPr>
        <w:pStyle w:val="ListParagraph"/>
        <w:numPr>
          <w:ilvl w:val="0"/>
          <w:numId w:val="10"/>
        </w:numPr>
        <w:rPr>
          <w:rFonts w:asciiTheme="minorHAnsi" w:eastAsia="Times New Roman" w:hAnsiTheme="minorHAnsi" w:cs="Arial"/>
          <w:color w:val="000000"/>
          <w:szCs w:val="24"/>
        </w:rPr>
      </w:pPr>
      <w:r w:rsidRPr="00C8755D">
        <w:rPr>
          <w:rFonts w:asciiTheme="minorHAnsi" w:eastAsia="Times New Roman" w:hAnsiTheme="minorHAnsi" w:cs="Arial"/>
          <w:color w:val="000000"/>
          <w:szCs w:val="24"/>
        </w:rPr>
        <w:t>Password Attacks</w:t>
      </w:r>
    </w:p>
    <w:p w:rsidR="00A366CF" w:rsidRPr="00C8755D" w:rsidRDefault="00CA5CEC" w:rsidP="00A366CF">
      <w:pPr>
        <w:pStyle w:val="ListParagraph"/>
        <w:numPr>
          <w:ilvl w:val="0"/>
          <w:numId w:val="10"/>
        </w:numPr>
        <w:rPr>
          <w:rFonts w:asciiTheme="minorHAnsi" w:eastAsia="Times New Roman" w:hAnsiTheme="minorHAnsi" w:cs="Arial"/>
          <w:color w:val="000000"/>
          <w:szCs w:val="24"/>
        </w:rPr>
      </w:pPr>
      <w:r w:rsidRPr="00C8755D">
        <w:rPr>
          <w:rFonts w:asciiTheme="minorHAnsi" w:eastAsia="Times New Roman" w:hAnsiTheme="minorHAnsi" w:cs="Arial"/>
          <w:color w:val="000000"/>
          <w:szCs w:val="24"/>
        </w:rPr>
        <w:t>Firewall/Router Attacks</w:t>
      </w:r>
    </w:p>
    <w:p w:rsidR="00DE7C44" w:rsidRPr="00C8755D" w:rsidRDefault="00DE7C44" w:rsidP="00A366CF">
      <w:pPr>
        <w:pStyle w:val="ListParagraph"/>
        <w:numPr>
          <w:ilvl w:val="0"/>
          <w:numId w:val="10"/>
        </w:numPr>
        <w:rPr>
          <w:rFonts w:asciiTheme="minorHAnsi" w:eastAsia="Times New Roman" w:hAnsiTheme="minorHAnsi" w:cs="Arial"/>
          <w:color w:val="000000"/>
          <w:szCs w:val="24"/>
        </w:rPr>
      </w:pPr>
      <w:r w:rsidRPr="00C8755D">
        <w:rPr>
          <w:rFonts w:asciiTheme="minorHAnsi" w:eastAsia="Times New Roman" w:hAnsiTheme="minorHAnsi" w:cs="Arial"/>
          <w:color w:val="000000"/>
          <w:szCs w:val="24"/>
        </w:rPr>
        <w:t>Operating System Attacks</w:t>
      </w:r>
    </w:p>
    <w:p w:rsidR="00DF72E8" w:rsidRDefault="00DF72E8" w:rsidP="00DF72E8">
      <w:pPr>
        <w:rPr>
          <w:rFonts w:asciiTheme="minorHAnsi" w:eastAsia="Times New Roman" w:hAnsiTheme="minorHAnsi" w:cs="Arial"/>
          <w:color w:val="000000"/>
          <w:szCs w:val="24"/>
        </w:rPr>
      </w:pPr>
    </w:p>
    <w:p w:rsidR="00A366CF" w:rsidRPr="00DF72E8" w:rsidRDefault="00A366CF" w:rsidP="00DF72E8">
      <w:pPr>
        <w:rPr>
          <w:rFonts w:asciiTheme="minorHAnsi" w:eastAsia="Times New Roman" w:hAnsiTheme="minorHAnsi" w:cs="Arial"/>
          <w:color w:val="000000"/>
          <w:szCs w:val="24"/>
        </w:rPr>
      </w:pPr>
      <w:r w:rsidRPr="00DF72E8">
        <w:rPr>
          <w:rFonts w:asciiTheme="minorHAnsi" w:hAnsiTheme="minorHAnsi"/>
          <w:b/>
          <w:szCs w:val="24"/>
        </w:rPr>
        <w:lastRenderedPageBreak/>
        <w:t>Corporate Office Network Topology</w:t>
      </w:r>
    </w:p>
    <w:p w:rsidR="00CA5CEC" w:rsidRPr="00C8755D" w:rsidRDefault="00CA5CEC" w:rsidP="00CA5CEC">
      <w:pPr>
        <w:rPr>
          <w:rFonts w:asciiTheme="minorHAnsi" w:hAnsiTheme="minorHAnsi"/>
          <w:szCs w:val="24"/>
        </w:rPr>
      </w:pPr>
      <w:r w:rsidRPr="00C8755D">
        <w:rPr>
          <w:rFonts w:asciiTheme="minorHAnsi" w:hAnsiTheme="minorHAnsi"/>
          <w:szCs w:val="24"/>
        </w:rPr>
        <w:t xml:space="preserve">The </w:t>
      </w:r>
      <w:r w:rsidR="000B2237">
        <w:rPr>
          <w:rFonts w:asciiTheme="minorHAnsi" w:hAnsiTheme="minorHAnsi"/>
          <w:szCs w:val="24"/>
        </w:rPr>
        <w:t>Information Assurance</w:t>
      </w:r>
      <w:r w:rsidR="009873DA">
        <w:rPr>
          <w:rFonts w:asciiTheme="minorHAnsi" w:hAnsiTheme="minorHAnsi"/>
          <w:szCs w:val="24"/>
        </w:rPr>
        <w:t xml:space="preserve"> </w:t>
      </w:r>
      <w:r w:rsidRPr="00C8755D">
        <w:rPr>
          <w:rFonts w:asciiTheme="minorHAnsi" w:hAnsiTheme="minorHAnsi"/>
          <w:szCs w:val="24"/>
        </w:rPr>
        <w:t xml:space="preserve">main research and development facility is located in Reston Virginia. You have concerns about the sensitive information that is stored at this location as well as data that transmitted over the WAN to </w:t>
      </w:r>
      <w:r w:rsidR="000B2237">
        <w:rPr>
          <w:rFonts w:asciiTheme="minorHAnsi" w:hAnsiTheme="minorHAnsi"/>
          <w:szCs w:val="24"/>
        </w:rPr>
        <w:t>Information Assurance</w:t>
      </w:r>
      <w:r w:rsidR="009873DA">
        <w:rPr>
          <w:rFonts w:asciiTheme="minorHAnsi" w:hAnsiTheme="minorHAnsi"/>
          <w:szCs w:val="24"/>
        </w:rPr>
        <w:t xml:space="preserve">’s </w:t>
      </w:r>
      <w:r w:rsidRPr="00C8755D">
        <w:rPr>
          <w:rFonts w:asciiTheme="minorHAnsi" w:hAnsiTheme="minorHAnsi"/>
          <w:szCs w:val="24"/>
        </w:rPr>
        <w:t xml:space="preserve">New York City headquarters location, business partners and clients. The Reston facility is also where the </w:t>
      </w:r>
      <w:r w:rsidR="000B2237">
        <w:rPr>
          <w:rFonts w:asciiTheme="minorHAnsi" w:hAnsiTheme="minorHAnsi"/>
          <w:szCs w:val="24"/>
        </w:rPr>
        <w:t>Information Assurance</w:t>
      </w:r>
      <w:r w:rsidR="009873DA">
        <w:rPr>
          <w:rFonts w:asciiTheme="minorHAnsi" w:hAnsiTheme="minorHAnsi"/>
          <w:szCs w:val="24"/>
        </w:rPr>
        <w:t xml:space="preserve"> </w:t>
      </w:r>
      <w:r w:rsidRPr="00C8755D">
        <w:rPr>
          <w:rFonts w:asciiTheme="minorHAnsi" w:hAnsiTheme="minorHAnsi"/>
          <w:szCs w:val="24"/>
        </w:rPr>
        <w:t xml:space="preserve">data center is located. The data center is where </w:t>
      </w:r>
      <w:r w:rsidR="000B2237">
        <w:rPr>
          <w:rFonts w:asciiTheme="minorHAnsi" w:hAnsiTheme="minorHAnsi"/>
          <w:szCs w:val="24"/>
        </w:rPr>
        <w:t>Information Assurance</w:t>
      </w:r>
      <w:r w:rsidR="009873DA">
        <w:rPr>
          <w:rFonts w:asciiTheme="minorHAnsi" w:hAnsiTheme="minorHAnsi"/>
          <w:szCs w:val="24"/>
        </w:rPr>
        <w:t xml:space="preserve">’s </w:t>
      </w:r>
      <w:r w:rsidRPr="00C8755D">
        <w:rPr>
          <w:rFonts w:asciiTheme="minorHAnsi" w:hAnsiTheme="minorHAnsi"/>
          <w:szCs w:val="24"/>
        </w:rPr>
        <w:t>public website</w:t>
      </w:r>
      <w:r w:rsidR="00DF72E8">
        <w:rPr>
          <w:rFonts w:asciiTheme="minorHAnsi" w:hAnsiTheme="minorHAnsi"/>
          <w:szCs w:val="24"/>
        </w:rPr>
        <w:t>, email, databases</w:t>
      </w:r>
      <w:r w:rsidRPr="00C8755D">
        <w:rPr>
          <w:rFonts w:asciiTheme="minorHAnsi" w:hAnsiTheme="minorHAnsi"/>
          <w:szCs w:val="24"/>
        </w:rPr>
        <w:t xml:space="preserve"> and corporate intranet are hosted. The environment contains a mix of Microsoft and *NIX technologies. </w:t>
      </w:r>
    </w:p>
    <w:p w:rsidR="00CA5CEC" w:rsidRPr="00C8755D" w:rsidRDefault="00CA5CEC" w:rsidP="00A366CF">
      <w:pPr>
        <w:pStyle w:val="ListParagraph"/>
        <w:numPr>
          <w:ilvl w:val="0"/>
          <w:numId w:val="11"/>
        </w:numPr>
        <w:rPr>
          <w:rFonts w:asciiTheme="minorHAnsi" w:hAnsiTheme="minorHAnsi"/>
          <w:szCs w:val="24"/>
        </w:rPr>
      </w:pPr>
      <w:r w:rsidRPr="00C8755D">
        <w:rPr>
          <w:rFonts w:asciiTheme="minorHAnsi" w:hAnsiTheme="minorHAnsi"/>
          <w:szCs w:val="24"/>
        </w:rPr>
        <w:t>45 Windows 2008 Servers</w:t>
      </w:r>
    </w:p>
    <w:p w:rsidR="00CA5CEC" w:rsidRPr="00C8755D" w:rsidRDefault="00CA5CEC" w:rsidP="00A366CF">
      <w:pPr>
        <w:pStyle w:val="ListParagraph"/>
        <w:numPr>
          <w:ilvl w:val="0"/>
          <w:numId w:val="11"/>
        </w:numPr>
        <w:rPr>
          <w:rFonts w:asciiTheme="minorHAnsi" w:hAnsiTheme="minorHAnsi"/>
          <w:szCs w:val="24"/>
        </w:rPr>
      </w:pPr>
      <w:r w:rsidRPr="00C8755D">
        <w:rPr>
          <w:rFonts w:asciiTheme="minorHAnsi" w:hAnsiTheme="minorHAnsi"/>
          <w:szCs w:val="24"/>
        </w:rPr>
        <w:t>13 Windows 2003 Servers</w:t>
      </w:r>
    </w:p>
    <w:p w:rsidR="00CA5CEC" w:rsidRPr="00C8755D" w:rsidRDefault="00CA5CEC" w:rsidP="00A366CF">
      <w:pPr>
        <w:pStyle w:val="ListParagraph"/>
        <w:numPr>
          <w:ilvl w:val="0"/>
          <w:numId w:val="11"/>
        </w:numPr>
        <w:rPr>
          <w:rFonts w:asciiTheme="minorHAnsi" w:hAnsiTheme="minorHAnsi"/>
          <w:szCs w:val="24"/>
        </w:rPr>
      </w:pPr>
      <w:r w:rsidRPr="00C8755D">
        <w:rPr>
          <w:rFonts w:asciiTheme="minorHAnsi" w:hAnsiTheme="minorHAnsi"/>
          <w:szCs w:val="24"/>
        </w:rPr>
        <w:t>15 UNIX Servers</w:t>
      </w:r>
    </w:p>
    <w:p w:rsidR="00DE7C44" w:rsidRPr="00C8755D" w:rsidRDefault="00DE7C44" w:rsidP="00A366CF">
      <w:pPr>
        <w:pStyle w:val="ListParagraph"/>
        <w:numPr>
          <w:ilvl w:val="0"/>
          <w:numId w:val="11"/>
        </w:numPr>
        <w:rPr>
          <w:rFonts w:asciiTheme="minorHAnsi" w:hAnsiTheme="minorHAnsi"/>
          <w:szCs w:val="24"/>
        </w:rPr>
      </w:pPr>
      <w:r w:rsidRPr="00C8755D">
        <w:rPr>
          <w:rFonts w:asciiTheme="minorHAnsi" w:hAnsiTheme="minorHAnsi"/>
          <w:szCs w:val="24"/>
        </w:rPr>
        <w:t>2200 Windows XP and 7 Desktops</w:t>
      </w:r>
    </w:p>
    <w:p w:rsidR="00CA5CEC" w:rsidRPr="00C8755D" w:rsidRDefault="00DE7C44" w:rsidP="00A366CF">
      <w:pPr>
        <w:pStyle w:val="ListParagraph"/>
        <w:numPr>
          <w:ilvl w:val="0"/>
          <w:numId w:val="11"/>
        </w:numPr>
        <w:rPr>
          <w:rFonts w:asciiTheme="minorHAnsi" w:hAnsiTheme="minorHAnsi"/>
          <w:szCs w:val="24"/>
        </w:rPr>
      </w:pPr>
      <w:r w:rsidRPr="00C8755D">
        <w:rPr>
          <w:rFonts w:asciiTheme="minorHAnsi" w:hAnsiTheme="minorHAnsi"/>
          <w:szCs w:val="24"/>
        </w:rPr>
        <w:t xml:space="preserve">Web Servers: </w:t>
      </w:r>
      <w:r w:rsidR="00CA5CEC" w:rsidRPr="00C8755D">
        <w:rPr>
          <w:rFonts w:asciiTheme="minorHAnsi" w:hAnsiTheme="minorHAnsi"/>
          <w:szCs w:val="24"/>
        </w:rPr>
        <w:t xml:space="preserve">Apache and IIS </w:t>
      </w:r>
    </w:p>
    <w:p w:rsidR="00CA5CEC" w:rsidRPr="00C8755D" w:rsidRDefault="00CA5CEC" w:rsidP="00A366CF">
      <w:pPr>
        <w:pStyle w:val="ListParagraph"/>
        <w:numPr>
          <w:ilvl w:val="0"/>
          <w:numId w:val="11"/>
        </w:numPr>
        <w:rPr>
          <w:rFonts w:asciiTheme="minorHAnsi" w:hAnsiTheme="minorHAnsi"/>
          <w:szCs w:val="24"/>
        </w:rPr>
      </w:pPr>
      <w:r w:rsidRPr="00C8755D">
        <w:rPr>
          <w:rFonts w:asciiTheme="minorHAnsi" w:hAnsiTheme="minorHAnsi"/>
          <w:szCs w:val="24"/>
        </w:rPr>
        <w:t>Services: FTP, SMTP, DNS, DHCP, VPN</w:t>
      </w:r>
    </w:p>
    <w:p w:rsidR="00CA5CEC" w:rsidRPr="00C8755D" w:rsidRDefault="00CA5CEC" w:rsidP="00A366CF">
      <w:pPr>
        <w:pStyle w:val="ListParagraph"/>
        <w:numPr>
          <w:ilvl w:val="0"/>
          <w:numId w:val="11"/>
        </w:numPr>
        <w:rPr>
          <w:rFonts w:asciiTheme="minorHAnsi" w:hAnsiTheme="minorHAnsi"/>
          <w:szCs w:val="24"/>
        </w:rPr>
      </w:pPr>
      <w:r w:rsidRPr="00C8755D">
        <w:rPr>
          <w:rFonts w:asciiTheme="minorHAnsi" w:hAnsiTheme="minorHAnsi"/>
          <w:szCs w:val="24"/>
        </w:rPr>
        <w:t>Database: SQL, Oracle and MySQL</w:t>
      </w:r>
    </w:p>
    <w:p w:rsidR="00CA5CEC" w:rsidRPr="00C8755D" w:rsidRDefault="00CA5CEC" w:rsidP="00A366CF">
      <w:pPr>
        <w:pStyle w:val="ListParagraph"/>
        <w:numPr>
          <w:ilvl w:val="0"/>
          <w:numId w:val="11"/>
        </w:numPr>
        <w:rPr>
          <w:rFonts w:asciiTheme="minorHAnsi" w:hAnsiTheme="minorHAnsi"/>
          <w:szCs w:val="24"/>
        </w:rPr>
      </w:pPr>
      <w:r w:rsidRPr="00C8755D">
        <w:rPr>
          <w:rFonts w:asciiTheme="minorHAnsi" w:hAnsiTheme="minorHAnsi"/>
          <w:szCs w:val="24"/>
        </w:rPr>
        <w:t>Network: Cisco Routers and Firewalls</w:t>
      </w:r>
    </w:p>
    <w:p w:rsidR="00CA5CEC" w:rsidRPr="00C8755D" w:rsidRDefault="00CA5CEC" w:rsidP="00A366CF">
      <w:pPr>
        <w:rPr>
          <w:rFonts w:asciiTheme="minorHAnsi" w:hAnsiTheme="minorHAnsi"/>
          <w:szCs w:val="24"/>
        </w:rPr>
      </w:pPr>
    </w:p>
    <w:p w:rsidR="00CA5CEC" w:rsidRPr="00C8755D" w:rsidRDefault="007B18BB" w:rsidP="00CA5CEC">
      <w:pPr>
        <w:rPr>
          <w:rFonts w:asciiTheme="minorHAnsi" w:hAnsiTheme="minorHAnsi"/>
          <w:b/>
          <w:szCs w:val="24"/>
        </w:rPr>
      </w:pPr>
      <w:r>
        <w:rPr>
          <w:rFonts w:asciiTheme="minorHAnsi" w:hAnsiTheme="minorHAnsi"/>
          <w:b/>
          <w:noProof/>
          <w:szCs w:val="24"/>
        </w:rPr>
        <w:drawing>
          <wp:inline distT="0" distB="0" distL="0" distR="0">
            <wp:extent cx="5943600" cy="391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tDiagram.gif"/>
                    <pic:cNvPicPr/>
                  </pic:nvPicPr>
                  <pic:blipFill>
                    <a:blip r:embed="rId8">
                      <a:extLst>
                        <a:ext uri="{28A0092B-C50C-407E-A947-70E740481C1C}">
                          <a14:useLocalDpi xmlns:a14="http://schemas.microsoft.com/office/drawing/2010/main" val="0"/>
                        </a:ext>
                      </a:extLst>
                    </a:blip>
                    <a:stretch>
                      <a:fillRect/>
                    </a:stretch>
                  </pic:blipFill>
                  <pic:spPr>
                    <a:xfrm>
                      <a:off x="0" y="0"/>
                      <a:ext cx="5943600" cy="3911600"/>
                    </a:xfrm>
                    <a:prstGeom prst="rect">
                      <a:avLst/>
                    </a:prstGeom>
                  </pic:spPr>
                </pic:pic>
              </a:graphicData>
            </a:graphic>
          </wp:inline>
        </w:drawing>
      </w:r>
    </w:p>
    <w:p w:rsidR="00CA5CEC" w:rsidRPr="00C8755D" w:rsidRDefault="00DE7C44" w:rsidP="00CA5CEC">
      <w:pPr>
        <w:spacing w:before="100" w:beforeAutospacing="1" w:after="100" w:afterAutospacing="1" w:line="240" w:lineRule="auto"/>
        <w:rPr>
          <w:rFonts w:asciiTheme="minorHAnsi" w:eastAsia="Times New Roman" w:hAnsiTheme="minorHAnsi"/>
          <w:szCs w:val="24"/>
        </w:rPr>
      </w:pPr>
      <w:r w:rsidRPr="00C8755D">
        <w:rPr>
          <w:rFonts w:asciiTheme="minorHAnsi" w:eastAsia="Times New Roman" w:hAnsiTheme="minorHAnsi"/>
          <w:b/>
          <w:bCs/>
          <w:szCs w:val="24"/>
        </w:rPr>
        <w:lastRenderedPageBreak/>
        <w:t>Grading Rubrics</w:t>
      </w:r>
    </w:p>
    <w:tbl>
      <w:tblPr>
        <w:tblW w:w="45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2003"/>
        <w:gridCol w:w="696"/>
        <w:gridCol w:w="656"/>
        <w:gridCol w:w="5096"/>
      </w:tblGrid>
      <w:tr w:rsidR="00930DAD" w:rsidRPr="00C8755D" w:rsidTr="004D222E">
        <w:tc>
          <w:tcPr>
            <w:tcW w:w="8451" w:type="dxa"/>
            <w:gridSpan w:val="4"/>
            <w:shd w:val="clear" w:color="auto" w:fill="auto"/>
            <w:vAlign w:val="center"/>
            <w:hideMark/>
          </w:tcPr>
          <w:p w:rsidR="00930DAD" w:rsidRPr="00C8755D" w:rsidRDefault="00930DAD" w:rsidP="00D30572">
            <w:pPr>
              <w:spacing w:after="0" w:line="240" w:lineRule="auto"/>
              <w:rPr>
                <w:rFonts w:asciiTheme="minorHAnsi" w:eastAsia="Times New Roman" w:hAnsiTheme="minorHAnsi"/>
                <w:szCs w:val="24"/>
              </w:rPr>
            </w:pPr>
            <w:r w:rsidRPr="00C8755D">
              <w:rPr>
                <w:rFonts w:asciiTheme="minorHAnsi" w:eastAsia="Times New Roman" w:hAnsiTheme="minorHAnsi"/>
                <w:b/>
                <w:bCs/>
                <w:szCs w:val="24"/>
              </w:rPr>
              <w:t>Final Deliverable</w:t>
            </w:r>
          </w:p>
        </w:tc>
      </w:tr>
      <w:tr w:rsidR="00930DAD" w:rsidRPr="00C8755D" w:rsidTr="004D222E">
        <w:tc>
          <w:tcPr>
            <w:tcW w:w="2003" w:type="dxa"/>
            <w:shd w:val="clear" w:color="auto" w:fill="auto"/>
            <w:vAlign w:val="center"/>
            <w:hideMark/>
          </w:tcPr>
          <w:p w:rsidR="00930DAD" w:rsidRPr="00C8755D" w:rsidRDefault="00930DAD" w:rsidP="00D30572">
            <w:pPr>
              <w:spacing w:after="0" w:line="240" w:lineRule="auto"/>
              <w:rPr>
                <w:rFonts w:asciiTheme="minorHAnsi" w:eastAsia="Times New Roman" w:hAnsiTheme="minorHAnsi"/>
                <w:szCs w:val="24"/>
              </w:rPr>
            </w:pPr>
            <w:r w:rsidRPr="00C8755D">
              <w:rPr>
                <w:rFonts w:asciiTheme="minorHAnsi" w:eastAsia="Times New Roman" w:hAnsiTheme="minorHAnsi"/>
                <w:b/>
                <w:bCs/>
                <w:szCs w:val="24"/>
              </w:rPr>
              <w:t>Category</w:t>
            </w:r>
          </w:p>
        </w:tc>
        <w:tc>
          <w:tcPr>
            <w:tcW w:w="696" w:type="dxa"/>
            <w:shd w:val="clear" w:color="auto" w:fill="auto"/>
            <w:vAlign w:val="center"/>
            <w:hideMark/>
          </w:tcPr>
          <w:p w:rsidR="00930DAD" w:rsidRPr="00C8755D" w:rsidRDefault="00930DAD" w:rsidP="00D30572">
            <w:pPr>
              <w:spacing w:after="0" w:line="240" w:lineRule="auto"/>
              <w:rPr>
                <w:rFonts w:asciiTheme="minorHAnsi" w:eastAsia="Times New Roman" w:hAnsiTheme="minorHAnsi"/>
                <w:szCs w:val="24"/>
              </w:rPr>
            </w:pPr>
            <w:r w:rsidRPr="00C8755D">
              <w:rPr>
                <w:rFonts w:asciiTheme="minorHAnsi" w:eastAsia="Times New Roman" w:hAnsiTheme="minorHAnsi"/>
                <w:b/>
                <w:bCs/>
                <w:szCs w:val="24"/>
              </w:rPr>
              <w:t>Points</w:t>
            </w:r>
          </w:p>
        </w:tc>
        <w:tc>
          <w:tcPr>
            <w:tcW w:w="656" w:type="dxa"/>
            <w:shd w:val="clear" w:color="auto" w:fill="auto"/>
            <w:vAlign w:val="center"/>
            <w:hideMark/>
          </w:tcPr>
          <w:p w:rsidR="00930DAD" w:rsidRPr="00C8755D" w:rsidRDefault="00930DAD" w:rsidP="00D30572">
            <w:pPr>
              <w:spacing w:after="0" w:line="240" w:lineRule="auto"/>
              <w:rPr>
                <w:rFonts w:asciiTheme="minorHAnsi" w:eastAsia="Times New Roman" w:hAnsiTheme="minorHAnsi"/>
                <w:szCs w:val="24"/>
              </w:rPr>
            </w:pPr>
            <w:r w:rsidRPr="00C8755D">
              <w:rPr>
                <w:rFonts w:asciiTheme="minorHAnsi" w:eastAsia="Times New Roman" w:hAnsiTheme="minorHAnsi"/>
                <w:b/>
                <w:bCs/>
                <w:szCs w:val="24"/>
              </w:rPr>
              <w:t>%</w:t>
            </w:r>
          </w:p>
        </w:tc>
        <w:tc>
          <w:tcPr>
            <w:tcW w:w="5096" w:type="dxa"/>
            <w:shd w:val="clear" w:color="auto" w:fill="auto"/>
            <w:vAlign w:val="center"/>
            <w:hideMark/>
          </w:tcPr>
          <w:p w:rsidR="00930DAD" w:rsidRPr="00C8755D" w:rsidRDefault="00930DAD" w:rsidP="00D30572">
            <w:pPr>
              <w:spacing w:after="0" w:line="240" w:lineRule="auto"/>
              <w:rPr>
                <w:rFonts w:asciiTheme="minorHAnsi" w:eastAsia="Times New Roman" w:hAnsiTheme="minorHAnsi"/>
                <w:szCs w:val="24"/>
              </w:rPr>
            </w:pPr>
            <w:r w:rsidRPr="00C8755D">
              <w:rPr>
                <w:rFonts w:asciiTheme="minorHAnsi" w:eastAsia="Times New Roman" w:hAnsiTheme="minorHAnsi"/>
                <w:b/>
                <w:bCs/>
                <w:szCs w:val="24"/>
              </w:rPr>
              <w:t>Description</w:t>
            </w:r>
          </w:p>
        </w:tc>
      </w:tr>
      <w:tr w:rsidR="00930DAD" w:rsidRPr="00C8755D" w:rsidTr="004D222E">
        <w:tc>
          <w:tcPr>
            <w:tcW w:w="2003" w:type="dxa"/>
            <w:shd w:val="clear" w:color="auto" w:fill="auto"/>
            <w:vAlign w:val="center"/>
            <w:hideMark/>
          </w:tcPr>
          <w:p w:rsidR="00930DAD" w:rsidRPr="00C8755D" w:rsidRDefault="00930DAD" w:rsidP="00D30572">
            <w:pPr>
              <w:spacing w:after="0" w:line="240" w:lineRule="auto"/>
              <w:rPr>
                <w:rFonts w:asciiTheme="minorHAnsi" w:eastAsia="Times New Roman" w:hAnsiTheme="minorHAnsi"/>
                <w:szCs w:val="24"/>
              </w:rPr>
            </w:pPr>
            <w:r w:rsidRPr="00C8755D">
              <w:rPr>
                <w:rFonts w:asciiTheme="minorHAnsi" w:eastAsia="Times New Roman" w:hAnsiTheme="minorHAnsi"/>
                <w:szCs w:val="24"/>
              </w:rPr>
              <w:t>Documentation and Formatting</w:t>
            </w:r>
          </w:p>
        </w:tc>
        <w:tc>
          <w:tcPr>
            <w:tcW w:w="696" w:type="dxa"/>
            <w:shd w:val="clear" w:color="auto" w:fill="auto"/>
            <w:vAlign w:val="center"/>
            <w:hideMark/>
          </w:tcPr>
          <w:p w:rsidR="00930DAD" w:rsidRPr="00C8755D" w:rsidRDefault="00930DAD" w:rsidP="004D222E">
            <w:pPr>
              <w:spacing w:after="0" w:line="240" w:lineRule="auto"/>
              <w:jc w:val="center"/>
              <w:rPr>
                <w:rFonts w:asciiTheme="minorHAnsi" w:eastAsia="Times New Roman" w:hAnsiTheme="minorHAnsi"/>
                <w:szCs w:val="24"/>
              </w:rPr>
            </w:pPr>
            <w:r w:rsidRPr="00C8755D">
              <w:rPr>
                <w:rFonts w:asciiTheme="minorHAnsi" w:eastAsia="Times New Roman" w:hAnsiTheme="minorHAnsi"/>
                <w:szCs w:val="24"/>
              </w:rPr>
              <w:t>10</w:t>
            </w:r>
          </w:p>
        </w:tc>
        <w:tc>
          <w:tcPr>
            <w:tcW w:w="656" w:type="dxa"/>
            <w:shd w:val="clear" w:color="auto" w:fill="auto"/>
            <w:vAlign w:val="center"/>
            <w:hideMark/>
          </w:tcPr>
          <w:p w:rsidR="00930DAD" w:rsidRPr="00C8755D" w:rsidRDefault="00930DAD" w:rsidP="004D222E">
            <w:pPr>
              <w:spacing w:after="0" w:line="240" w:lineRule="auto"/>
              <w:jc w:val="center"/>
              <w:rPr>
                <w:rFonts w:asciiTheme="minorHAnsi" w:eastAsia="Times New Roman" w:hAnsiTheme="minorHAnsi"/>
                <w:szCs w:val="24"/>
              </w:rPr>
            </w:pPr>
            <w:r w:rsidRPr="00C8755D">
              <w:rPr>
                <w:rFonts w:asciiTheme="minorHAnsi" w:eastAsia="Times New Roman" w:hAnsiTheme="minorHAnsi"/>
                <w:szCs w:val="24"/>
              </w:rPr>
              <w:t>10%</w:t>
            </w:r>
          </w:p>
        </w:tc>
        <w:tc>
          <w:tcPr>
            <w:tcW w:w="5096" w:type="dxa"/>
            <w:shd w:val="clear" w:color="auto" w:fill="auto"/>
            <w:vAlign w:val="center"/>
            <w:hideMark/>
          </w:tcPr>
          <w:p w:rsidR="00930DAD" w:rsidRPr="00C8755D" w:rsidRDefault="00930DAD" w:rsidP="00D30572">
            <w:pPr>
              <w:spacing w:after="0" w:line="240" w:lineRule="auto"/>
              <w:rPr>
                <w:rFonts w:asciiTheme="minorHAnsi" w:eastAsia="Times New Roman" w:hAnsiTheme="minorHAnsi"/>
                <w:szCs w:val="24"/>
              </w:rPr>
            </w:pPr>
            <w:r w:rsidRPr="00C8755D">
              <w:rPr>
                <w:rFonts w:asciiTheme="minorHAnsi" w:eastAsia="Times New Roman" w:hAnsiTheme="minorHAnsi"/>
                <w:szCs w:val="24"/>
              </w:rPr>
              <w:t> Appropriate APA citations/referenced sources and formats of characters/content.</w:t>
            </w:r>
          </w:p>
        </w:tc>
      </w:tr>
      <w:tr w:rsidR="00930DAD" w:rsidRPr="00C8755D" w:rsidTr="004D222E">
        <w:tc>
          <w:tcPr>
            <w:tcW w:w="2003" w:type="dxa"/>
            <w:shd w:val="clear" w:color="auto" w:fill="auto"/>
            <w:vAlign w:val="center"/>
            <w:hideMark/>
          </w:tcPr>
          <w:p w:rsidR="00930DAD" w:rsidRPr="00C8755D" w:rsidRDefault="00930DAD" w:rsidP="00D30572">
            <w:pPr>
              <w:spacing w:after="0" w:line="240" w:lineRule="auto"/>
              <w:rPr>
                <w:rFonts w:asciiTheme="minorHAnsi" w:eastAsia="Times New Roman" w:hAnsiTheme="minorHAnsi"/>
                <w:szCs w:val="24"/>
              </w:rPr>
            </w:pPr>
            <w:r w:rsidRPr="00C8755D">
              <w:rPr>
                <w:rFonts w:asciiTheme="minorHAnsi" w:eastAsia="Times New Roman" w:hAnsiTheme="minorHAnsi"/>
                <w:szCs w:val="24"/>
              </w:rPr>
              <w:t xml:space="preserve">Software Research </w:t>
            </w:r>
          </w:p>
        </w:tc>
        <w:tc>
          <w:tcPr>
            <w:tcW w:w="696" w:type="dxa"/>
            <w:shd w:val="clear" w:color="auto" w:fill="auto"/>
            <w:vAlign w:val="center"/>
            <w:hideMark/>
          </w:tcPr>
          <w:p w:rsidR="00930DAD" w:rsidRPr="00C8755D" w:rsidRDefault="00930DAD" w:rsidP="004D222E">
            <w:pPr>
              <w:spacing w:after="0" w:line="240" w:lineRule="auto"/>
              <w:jc w:val="center"/>
              <w:rPr>
                <w:rFonts w:asciiTheme="minorHAnsi" w:eastAsia="Times New Roman" w:hAnsiTheme="minorHAnsi"/>
                <w:szCs w:val="24"/>
              </w:rPr>
            </w:pPr>
            <w:r w:rsidRPr="00C8755D">
              <w:rPr>
                <w:rFonts w:asciiTheme="minorHAnsi" w:eastAsia="Times New Roman" w:hAnsiTheme="minorHAnsi"/>
                <w:szCs w:val="24"/>
              </w:rPr>
              <w:t>20</w:t>
            </w:r>
          </w:p>
        </w:tc>
        <w:tc>
          <w:tcPr>
            <w:tcW w:w="656" w:type="dxa"/>
            <w:shd w:val="clear" w:color="auto" w:fill="auto"/>
            <w:vAlign w:val="center"/>
            <w:hideMark/>
          </w:tcPr>
          <w:p w:rsidR="00930DAD" w:rsidRPr="00C8755D" w:rsidRDefault="00930DAD" w:rsidP="004D222E">
            <w:pPr>
              <w:spacing w:after="0" w:line="240" w:lineRule="auto"/>
              <w:jc w:val="center"/>
              <w:rPr>
                <w:rFonts w:asciiTheme="minorHAnsi" w:eastAsia="Times New Roman" w:hAnsiTheme="minorHAnsi"/>
                <w:szCs w:val="24"/>
              </w:rPr>
            </w:pPr>
            <w:r w:rsidRPr="00C8755D">
              <w:rPr>
                <w:rFonts w:asciiTheme="minorHAnsi" w:eastAsia="Times New Roman" w:hAnsiTheme="minorHAnsi"/>
                <w:szCs w:val="24"/>
              </w:rPr>
              <w:t>20%</w:t>
            </w:r>
          </w:p>
        </w:tc>
        <w:tc>
          <w:tcPr>
            <w:tcW w:w="5096" w:type="dxa"/>
            <w:shd w:val="clear" w:color="auto" w:fill="auto"/>
            <w:vAlign w:val="center"/>
            <w:hideMark/>
          </w:tcPr>
          <w:p w:rsidR="00930DAD" w:rsidRPr="00C8755D" w:rsidRDefault="00930DAD" w:rsidP="00D30572">
            <w:pPr>
              <w:spacing w:after="0" w:line="240" w:lineRule="auto"/>
              <w:rPr>
                <w:rFonts w:asciiTheme="minorHAnsi" w:eastAsia="Times New Roman" w:hAnsiTheme="minorHAnsi"/>
                <w:szCs w:val="24"/>
              </w:rPr>
            </w:pPr>
            <w:r w:rsidRPr="00C8755D">
              <w:rPr>
                <w:rFonts w:asciiTheme="minorHAnsi" w:eastAsia="Times New Roman" w:hAnsiTheme="minorHAnsi"/>
                <w:szCs w:val="24"/>
              </w:rPr>
              <w:t>Accurate Completion of Software Research</w:t>
            </w:r>
          </w:p>
        </w:tc>
      </w:tr>
      <w:tr w:rsidR="00930DAD" w:rsidRPr="00C8755D" w:rsidTr="004D222E">
        <w:tc>
          <w:tcPr>
            <w:tcW w:w="2003" w:type="dxa"/>
            <w:shd w:val="clear" w:color="auto" w:fill="auto"/>
            <w:vAlign w:val="center"/>
          </w:tcPr>
          <w:p w:rsidR="00930DAD" w:rsidRPr="00C8755D" w:rsidRDefault="00930DAD" w:rsidP="00D30572">
            <w:pPr>
              <w:spacing w:after="0" w:line="240" w:lineRule="auto"/>
              <w:rPr>
                <w:rFonts w:asciiTheme="minorHAnsi" w:eastAsia="Times New Roman" w:hAnsiTheme="minorHAnsi"/>
                <w:szCs w:val="24"/>
              </w:rPr>
            </w:pPr>
            <w:r w:rsidRPr="00C8755D">
              <w:rPr>
                <w:rFonts w:asciiTheme="minorHAnsi" w:eastAsia="Times New Roman" w:hAnsiTheme="minorHAnsi"/>
                <w:szCs w:val="24"/>
              </w:rPr>
              <w:t>Software Analysis</w:t>
            </w:r>
          </w:p>
        </w:tc>
        <w:tc>
          <w:tcPr>
            <w:tcW w:w="696" w:type="dxa"/>
            <w:shd w:val="clear" w:color="auto" w:fill="auto"/>
            <w:vAlign w:val="center"/>
          </w:tcPr>
          <w:p w:rsidR="00930DAD" w:rsidRPr="00C8755D" w:rsidRDefault="004D222E" w:rsidP="004D222E">
            <w:pPr>
              <w:spacing w:after="0" w:line="240" w:lineRule="auto"/>
              <w:jc w:val="center"/>
              <w:rPr>
                <w:rFonts w:asciiTheme="minorHAnsi" w:eastAsia="Times New Roman" w:hAnsiTheme="minorHAnsi"/>
                <w:szCs w:val="24"/>
              </w:rPr>
            </w:pPr>
            <w:r>
              <w:rPr>
                <w:rFonts w:asciiTheme="minorHAnsi" w:eastAsia="Times New Roman" w:hAnsiTheme="minorHAnsi"/>
                <w:szCs w:val="24"/>
              </w:rPr>
              <w:t>20</w:t>
            </w:r>
          </w:p>
        </w:tc>
        <w:tc>
          <w:tcPr>
            <w:tcW w:w="656" w:type="dxa"/>
            <w:shd w:val="clear" w:color="auto" w:fill="auto"/>
            <w:vAlign w:val="center"/>
          </w:tcPr>
          <w:p w:rsidR="00930DAD" w:rsidRPr="00C8755D" w:rsidRDefault="004D222E" w:rsidP="004D222E">
            <w:pPr>
              <w:spacing w:after="0" w:line="240" w:lineRule="auto"/>
              <w:jc w:val="center"/>
              <w:rPr>
                <w:rFonts w:asciiTheme="minorHAnsi" w:eastAsia="Times New Roman" w:hAnsiTheme="minorHAnsi"/>
                <w:szCs w:val="24"/>
              </w:rPr>
            </w:pPr>
            <w:r>
              <w:rPr>
                <w:rFonts w:asciiTheme="minorHAnsi" w:eastAsia="Times New Roman" w:hAnsiTheme="minorHAnsi"/>
                <w:szCs w:val="24"/>
              </w:rPr>
              <w:t>20</w:t>
            </w:r>
            <w:r w:rsidR="00930DAD" w:rsidRPr="00C8755D">
              <w:rPr>
                <w:rFonts w:asciiTheme="minorHAnsi" w:eastAsia="Times New Roman" w:hAnsiTheme="minorHAnsi"/>
                <w:szCs w:val="24"/>
              </w:rPr>
              <w:t>%</w:t>
            </w:r>
          </w:p>
        </w:tc>
        <w:tc>
          <w:tcPr>
            <w:tcW w:w="5096" w:type="dxa"/>
            <w:shd w:val="clear" w:color="auto" w:fill="auto"/>
            <w:vAlign w:val="center"/>
          </w:tcPr>
          <w:p w:rsidR="00930DAD" w:rsidRPr="00C8755D" w:rsidRDefault="00930DAD" w:rsidP="00D30572">
            <w:pPr>
              <w:spacing w:after="0" w:line="240" w:lineRule="auto"/>
              <w:rPr>
                <w:rFonts w:asciiTheme="minorHAnsi" w:eastAsia="Times New Roman" w:hAnsiTheme="minorHAnsi"/>
                <w:szCs w:val="24"/>
              </w:rPr>
            </w:pPr>
            <w:r w:rsidRPr="00C8755D">
              <w:rPr>
                <w:rFonts w:asciiTheme="minorHAnsi" w:eastAsia="Times New Roman" w:hAnsiTheme="minorHAnsi"/>
                <w:szCs w:val="24"/>
              </w:rPr>
              <w:t>Accurate Completion of Software Analysis</w:t>
            </w:r>
          </w:p>
        </w:tc>
      </w:tr>
      <w:tr w:rsidR="00930DAD" w:rsidRPr="00C8755D" w:rsidTr="004D222E">
        <w:tc>
          <w:tcPr>
            <w:tcW w:w="2003" w:type="dxa"/>
            <w:shd w:val="clear" w:color="auto" w:fill="auto"/>
            <w:vAlign w:val="center"/>
          </w:tcPr>
          <w:p w:rsidR="00930DAD" w:rsidRPr="00C8755D" w:rsidRDefault="00930DAD" w:rsidP="00D30572">
            <w:pPr>
              <w:spacing w:after="0" w:line="240" w:lineRule="auto"/>
              <w:rPr>
                <w:rFonts w:asciiTheme="minorHAnsi" w:eastAsia="Times New Roman" w:hAnsiTheme="minorHAnsi"/>
                <w:szCs w:val="24"/>
              </w:rPr>
            </w:pPr>
            <w:r w:rsidRPr="00C8755D">
              <w:rPr>
                <w:rFonts w:asciiTheme="minorHAnsi" w:eastAsia="Times New Roman" w:hAnsiTheme="minorHAnsi"/>
                <w:szCs w:val="24"/>
              </w:rPr>
              <w:t>Executive Proposal</w:t>
            </w:r>
          </w:p>
        </w:tc>
        <w:tc>
          <w:tcPr>
            <w:tcW w:w="696" w:type="dxa"/>
            <w:shd w:val="clear" w:color="auto" w:fill="auto"/>
            <w:vAlign w:val="center"/>
          </w:tcPr>
          <w:p w:rsidR="00930DAD" w:rsidRPr="00C8755D" w:rsidRDefault="00930DAD" w:rsidP="004D222E">
            <w:pPr>
              <w:spacing w:after="0" w:line="240" w:lineRule="auto"/>
              <w:jc w:val="center"/>
              <w:rPr>
                <w:rFonts w:asciiTheme="minorHAnsi" w:eastAsia="Times New Roman" w:hAnsiTheme="minorHAnsi"/>
                <w:szCs w:val="24"/>
              </w:rPr>
            </w:pPr>
            <w:r w:rsidRPr="00C8755D">
              <w:rPr>
                <w:rFonts w:asciiTheme="minorHAnsi" w:eastAsia="Times New Roman" w:hAnsiTheme="minorHAnsi"/>
                <w:szCs w:val="24"/>
              </w:rPr>
              <w:t>50</w:t>
            </w:r>
          </w:p>
        </w:tc>
        <w:tc>
          <w:tcPr>
            <w:tcW w:w="656" w:type="dxa"/>
            <w:shd w:val="clear" w:color="auto" w:fill="auto"/>
            <w:vAlign w:val="center"/>
          </w:tcPr>
          <w:p w:rsidR="00930DAD" w:rsidRPr="00C8755D" w:rsidRDefault="00930DAD" w:rsidP="004D222E">
            <w:pPr>
              <w:spacing w:after="0" w:line="240" w:lineRule="auto"/>
              <w:jc w:val="center"/>
              <w:rPr>
                <w:rFonts w:asciiTheme="minorHAnsi" w:eastAsia="Times New Roman" w:hAnsiTheme="minorHAnsi"/>
                <w:szCs w:val="24"/>
              </w:rPr>
            </w:pPr>
            <w:r w:rsidRPr="00C8755D">
              <w:rPr>
                <w:rFonts w:asciiTheme="minorHAnsi" w:eastAsia="Times New Roman" w:hAnsiTheme="minorHAnsi"/>
                <w:szCs w:val="24"/>
              </w:rPr>
              <w:t>50%</w:t>
            </w:r>
          </w:p>
        </w:tc>
        <w:tc>
          <w:tcPr>
            <w:tcW w:w="5096" w:type="dxa"/>
            <w:shd w:val="clear" w:color="auto" w:fill="auto"/>
            <w:vAlign w:val="center"/>
          </w:tcPr>
          <w:p w:rsidR="00930DAD" w:rsidRPr="00C8755D" w:rsidRDefault="00930DAD" w:rsidP="00D30572">
            <w:pPr>
              <w:spacing w:after="0" w:line="240" w:lineRule="auto"/>
              <w:rPr>
                <w:rFonts w:asciiTheme="minorHAnsi" w:eastAsia="Times New Roman" w:hAnsiTheme="minorHAnsi"/>
                <w:szCs w:val="24"/>
              </w:rPr>
            </w:pPr>
            <w:r w:rsidRPr="00C8755D">
              <w:rPr>
                <w:rFonts w:asciiTheme="minorHAnsi" w:eastAsia="Times New Roman" w:hAnsiTheme="minorHAnsi"/>
                <w:szCs w:val="24"/>
              </w:rPr>
              <w:t xml:space="preserve"> Provide proposal for purchase </w:t>
            </w:r>
          </w:p>
        </w:tc>
      </w:tr>
      <w:tr w:rsidR="00930DAD" w:rsidRPr="00C8755D" w:rsidTr="004D222E">
        <w:tc>
          <w:tcPr>
            <w:tcW w:w="2003" w:type="dxa"/>
            <w:shd w:val="clear" w:color="auto" w:fill="auto"/>
            <w:vAlign w:val="center"/>
            <w:hideMark/>
          </w:tcPr>
          <w:p w:rsidR="00930DAD" w:rsidRPr="00C8755D" w:rsidRDefault="00930DAD" w:rsidP="00D30572">
            <w:pPr>
              <w:spacing w:after="0" w:line="240" w:lineRule="auto"/>
              <w:rPr>
                <w:rFonts w:asciiTheme="minorHAnsi" w:eastAsia="Times New Roman" w:hAnsiTheme="minorHAnsi"/>
                <w:szCs w:val="24"/>
              </w:rPr>
            </w:pPr>
            <w:r w:rsidRPr="00C8755D">
              <w:rPr>
                <w:rFonts w:asciiTheme="minorHAnsi" w:eastAsia="Times New Roman" w:hAnsiTheme="minorHAnsi"/>
                <w:b/>
                <w:bCs/>
                <w:szCs w:val="24"/>
              </w:rPr>
              <w:t>Total</w:t>
            </w:r>
          </w:p>
        </w:tc>
        <w:tc>
          <w:tcPr>
            <w:tcW w:w="696" w:type="dxa"/>
            <w:shd w:val="clear" w:color="auto" w:fill="auto"/>
            <w:vAlign w:val="center"/>
            <w:hideMark/>
          </w:tcPr>
          <w:p w:rsidR="00930DAD" w:rsidRPr="00C8755D" w:rsidRDefault="00930DAD" w:rsidP="004D222E">
            <w:pPr>
              <w:spacing w:after="0" w:line="240" w:lineRule="auto"/>
              <w:jc w:val="center"/>
              <w:rPr>
                <w:rFonts w:asciiTheme="minorHAnsi" w:eastAsia="Times New Roman" w:hAnsiTheme="minorHAnsi"/>
                <w:szCs w:val="24"/>
              </w:rPr>
            </w:pPr>
            <w:r w:rsidRPr="00C8755D">
              <w:rPr>
                <w:rFonts w:asciiTheme="minorHAnsi" w:eastAsia="Times New Roman" w:hAnsiTheme="minorHAnsi"/>
                <w:b/>
                <w:bCs/>
                <w:szCs w:val="24"/>
              </w:rPr>
              <w:t>100</w:t>
            </w:r>
          </w:p>
        </w:tc>
        <w:tc>
          <w:tcPr>
            <w:tcW w:w="656" w:type="dxa"/>
            <w:shd w:val="clear" w:color="auto" w:fill="auto"/>
            <w:vAlign w:val="center"/>
            <w:hideMark/>
          </w:tcPr>
          <w:p w:rsidR="00930DAD" w:rsidRPr="00C8755D" w:rsidRDefault="00930DAD" w:rsidP="004D222E">
            <w:pPr>
              <w:spacing w:after="0" w:line="240" w:lineRule="auto"/>
              <w:jc w:val="center"/>
              <w:rPr>
                <w:rFonts w:asciiTheme="minorHAnsi" w:eastAsia="Times New Roman" w:hAnsiTheme="minorHAnsi"/>
                <w:szCs w:val="24"/>
              </w:rPr>
            </w:pPr>
            <w:r w:rsidRPr="00C8755D">
              <w:rPr>
                <w:rFonts w:asciiTheme="minorHAnsi" w:eastAsia="Times New Roman" w:hAnsiTheme="minorHAnsi"/>
                <w:b/>
                <w:bCs/>
                <w:szCs w:val="24"/>
              </w:rPr>
              <w:t>100%</w:t>
            </w:r>
          </w:p>
        </w:tc>
        <w:tc>
          <w:tcPr>
            <w:tcW w:w="5096" w:type="dxa"/>
            <w:shd w:val="clear" w:color="auto" w:fill="auto"/>
            <w:vAlign w:val="center"/>
            <w:hideMark/>
          </w:tcPr>
          <w:p w:rsidR="00930DAD" w:rsidRPr="00C8755D" w:rsidRDefault="00930DAD" w:rsidP="004D222E">
            <w:pPr>
              <w:spacing w:after="0" w:line="240" w:lineRule="auto"/>
              <w:rPr>
                <w:rFonts w:asciiTheme="minorHAnsi" w:eastAsia="Times New Roman" w:hAnsiTheme="minorHAnsi"/>
                <w:szCs w:val="24"/>
              </w:rPr>
            </w:pPr>
            <w:r w:rsidRPr="00C8755D">
              <w:rPr>
                <w:rFonts w:asciiTheme="minorHAnsi" w:eastAsia="Times New Roman" w:hAnsiTheme="minorHAnsi"/>
                <w:b/>
                <w:bCs/>
                <w:szCs w:val="24"/>
              </w:rPr>
              <w:t xml:space="preserve"> A quality paper will meet or exceed all of the </w:t>
            </w:r>
            <w:r w:rsidR="004D222E" w:rsidRPr="00C8755D">
              <w:rPr>
                <w:rFonts w:asciiTheme="minorHAnsi" w:eastAsia="Times New Roman" w:hAnsiTheme="minorHAnsi"/>
                <w:b/>
                <w:bCs/>
                <w:szCs w:val="24"/>
              </w:rPr>
              <w:t>above requirements.</w:t>
            </w:r>
          </w:p>
        </w:tc>
      </w:tr>
    </w:tbl>
    <w:p w:rsidR="00CD0FD4" w:rsidRPr="00C8755D" w:rsidRDefault="000B2237" w:rsidP="00B82CCD">
      <w:pPr>
        <w:spacing w:after="0"/>
        <w:rPr>
          <w:rFonts w:asciiTheme="minorHAnsi" w:hAnsiTheme="minorHAnsi"/>
          <w:szCs w:val="24"/>
        </w:rPr>
      </w:pPr>
    </w:p>
    <w:sectPr w:rsidR="00CD0FD4" w:rsidRPr="00C8755D" w:rsidSect="00DE7C44">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537C1"/>
    <w:multiLevelType w:val="hybridMultilevel"/>
    <w:tmpl w:val="3D74D3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1AD308F"/>
    <w:multiLevelType w:val="hybridMultilevel"/>
    <w:tmpl w:val="2BE2C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875B4E"/>
    <w:multiLevelType w:val="hybridMultilevel"/>
    <w:tmpl w:val="1CC2A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4B0402"/>
    <w:multiLevelType w:val="multilevel"/>
    <w:tmpl w:val="D92AD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37671B"/>
    <w:multiLevelType w:val="multilevel"/>
    <w:tmpl w:val="6BB474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290835"/>
    <w:multiLevelType w:val="multilevel"/>
    <w:tmpl w:val="33300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FD12FF"/>
    <w:multiLevelType w:val="multilevel"/>
    <w:tmpl w:val="CF78CF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8B49C0"/>
    <w:multiLevelType w:val="hybridMultilevel"/>
    <w:tmpl w:val="3CCE3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0C4F93"/>
    <w:multiLevelType w:val="multilevel"/>
    <w:tmpl w:val="247E7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C24946"/>
    <w:multiLevelType w:val="hybridMultilevel"/>
    <w:tmpl w:val="96360C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EFB0407"/>
    <w:multiLevelType w:val="multilevel"/>
    <w:tmpl w:val="846A6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7262D9"/>
    <w:multiLevelType w:val="multilevel"/>
    <w:tmpl w:val="E73E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3775FD"/>
    <w:multiLevelType w:val="hybridMultilevel"/>
    <w:tmpl w:val="6B503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
  </w:num>
  <w:num w:numId="4">
    <w:abstractNumId w:val="8"/>
  </w:num>
  <w:num w:numId="5">
    <w:abstractNumId w:val="6"/>
  </w:num>
  <w:num w:numId="6">
    <w:abstractNumId w:val="2"/>
  </w:num>
  <w:num w:numId="7">
    <w:abstractNumId w:val="3"/>
  </w:num>
  <w:num w:numId="8">
    <w:abstractNumId w:val="10"/>
  </w:num>
  <w:num w:numId="9">
    <w:abstractNumId w:val="5"/>
  </w:num>
  <w:num w:numId="10">
    <w:abstractNumId w:val="7"/>
  </w:num>
  <w:num w:numId="11">
    <w:abstractNumId w:val="12"/>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CEC"/>
    <w:rsid w:val="00027067"/>
    <w:rsid w:val="000B2237"/>
    <w:rsid w:val="001825E6"/>
    <w:rsid w:val="001C72F7"/>
    <w:rsid w:val="001D7E66"/>
    <w:rsid w:val="00372491"/>
    <w:rsid w:val="004D222E"/>
    <w:rsid w:val="00595591"/>
    <w:rsid w:val="005B79BA"/>
    <w:rsid w:val="005E243A"/>
    <w:rsid w:val="00620E3C"/>
    <w:rsid w:val="006B47CE"/>
    <w:rsid w:val="006E50B2"/>
    <w:rsid w:val="007B18BB"/>
    <w:rsid w:val="007D1EA6"/>
    <w:rsid w:val="00930DAD"/>
    <w:rsid w:val="009873DA"/>
    <w:rsid w:val="00A366CF"/>
    <w:rsid w:val="00B14076"/>
    <w:rsid w:val="00B82CCD"/>
    <w:rsid w:val="00B95B17"/>
    <w:rsid w:val="00C8755D"/>
    <w:rsid w:val="00CA56D6"/>
    <w:rsid w:val="00CA5CEC"/>
    <w:rsid w:val="00DE7C44"/>
    <w:rsid w:val="00DF72E8"/>
    <w:rsid w:val="00F667C8"/>
    <w:rsid w:val="00FF6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CEC"/>
    <w:rPr>
      <w:rFonts w:ascii="Times New Roman" w:eastAsia="Calibri" w:hAnsi="Times New Roman" w:cs="Times New Roman"/>
      <w:sz w:val="2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5CEC"/>
    <w:pPr>
      <w:spacing w:before="100" w:beforeAutospacing="1" w:after="100" w:afterAutospacing="1" w:line="240" w:lineRule="auto"/>
    </w:pPr>
    <w:rPr>
      <w:rFonts w:eastAsia="Times New Roman"/>
      <w:szCs w:val="24"/>
    </w:rPr>
  </w:style>
  <w:style w:type="paragraph" w:styleId="ListParagraph">
    <w:name w:val="List Paragraph"/>
    <w:basedOn w:val="Normal"/>
    <w:uiPriority w:val="34"/>
    <w:qFormat/>
    <w:rsid w:val="00CA5CEC"/>
    <w:pPr>
      <w:ind w:left="720"/>
      <w:contextualSpacing/>
    </w:pPr>
  </w:style>
  <w:style w:type="paragraph" w:customStyle="1" w:styleId="Default">
    <w:name w:val="Default"/>
    <w:rsid w:val="00930DA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4D22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22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CEC"/>
    <w:rPr>
      <w:rFonts w:ascii="Times New Roman" w:eastAsia="Calibri" w:hAnsi="Times New Roman" w:cs="Times New Roman"/>
      <w:sz w:val="2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5CEC"/>
    <w:pPr>
      <w:spacing w:before="100" w:beforeAutospacing="1" w:after="100" w:afterAutospacing="1" w:line="240" w:lineRule="auto"/>
    </w:pPr>
    <w:rPr>
      <w:rFonts w:eastAsia="Times New Roman"/>
      <w:szCs w:val="24"/>
    </w:rPr>
  </w:style>
  <w:style w:type="paragraph" w:styleId="ListParagraph">
    <w:name w:val="List Paragraph"/>
    <w:basedOn w:val="Normal"/>
    <w:uiPriority w:val="34"/>
    <w:qFormat/>
    <w:rsid w:val="00CA5CEC"/>
    <w:pPr>
      <w:ind w:left="720"/>
      <w:contextualSpacing/>
    </w:pPr>
  </w:style>
  <w:style w:type="paragraph" w:customStyle="1" w:styleId="Default">
    <w:name w:val="Default"/>
    <w:rsid w:val="00930DA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4D22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22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3E170-BF5F-4C8B-BBCB-0B3C58799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1393</Words>
  <Characters>7942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Choyce, Steve M</dc:creator>
  <cp:lastModifiedBy>jesse</cp:lastModifiedBy>
  <cp:revision>4</cp:revision>
  <dcterms:created xsi:type="dcterms:W3CDTF">2014-06-13T17:57:00Z</dcterms:created>
  <dcterms:modified xsi:type="dcterms:W3CDTF">2016-03-13T14:35:00Z</dcterms:modified>
</cp:coreProperties>
</file>